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A70A" w14:textId="77777777" w:rsidR="007A755D" w:rsidRDefault="007A755D" w:rsidP="007A755D">
      <w:pPr>
        <w:pStyle w:val="22"/>
        <w:spacing w:line="240" w:lineRule="auto"/>
        <w:ind w:firstLine="9214"/>
        <w:rPr>
          <w:rFonts w:ascii="Times New Roman" w:hAnsi="Times New Roman" w:cs="Times New Roman"/>
          <w:color w:val="auto"/>
          <w:sz w:val="28"/>
          <w:szCs w:val="28"/>
        </w:rPr>
      </w:pPr>
      <w:r>
        <w:rPr>
          <w:rFonts w:ascii="Times New Roman" w:hAnsi="Times New Roman" w:cs="Times New Roman"/>
          <w:color w:val="auto"/>
          <w:sz w:val="28"/>
          <w:szCs w:val="28"/>
        </w:rPr>
        <w:t>Відповідно до</w:t>
      </w:r>
    </w:p>
    <w:p w14:paraId="7D4214E1" w14:textId="77777777" w:rsidR="007A755D" w:rsidRDefault="007A755D" w:rsidP="007A755D">
      <w:pPr>
        <w:pStyle w:val="22"/>
        <w:spacing w:after="580" w:line="240" w:lineRule="auto"/>
        <w:ind w:left="9214" w:right="-539"/>
        <w:rPr>
          <w:rFonts w:ascii="Times New Roman" w:hAnsi="Times New Roman" w:cs="Times New Roman"/>
          <w:color w:val="auto"/>
          <w:sz w:val="28"/>
          <w:szCs w:val="28"/>
        </w:rPr>
      </w:pPr>
      <w:r>
        <w:rPr>
          <w:rFonts w:ascii="Times New Roman" w:hAnsi="Times New Roman" w:cs="Times New Roman"/>
          <w:color w:val="auto"/>
          <w:sz w:val="28"/>
          <w:szCs w:val="28"/>
        </w:rPr>
        <w:t>Наказу Міністерства у справах ветеранів України 17.11.2025 року №926</w:t>
      </w:r>
    </w:p>
    <w:p w14:paraId="354C0027" w14:textId="01696ED7" w:rsidR="0038103B" w:rsidRDefault="00000000">
      <w:pPr>
        <w:pStyle w:val="1"/>
        <w:pBdr>
          <w:bottom w:val="single" w:sz="4" w:space="0" w:color="auto"/>
        </w:pBdr>
        <w:jc w:val="center"/>
      </w:pPr>
      <w:r>
        <w:rPr>
          <w:noProof/>
        </w:rPr>
        <mc:AlternateContent>
          <mc:Choice Requires="wps">
            <w:drawing>
              <wp:anchor distT="0" distB="0" distL="0" distR="0" simplePos="0" relativeHeight="125829378" behindDoc="0" locked="0" layoutInCell="1" allowOverlap="1" wp14:anchorId="6CCBED08" wp14:editId="665141D7">
                <wp:simplePos x="0" y="0"/>
                <wp:positionH relativeFrom="page">
                  <wp:posOffset>835660</wp:posOffset>
                </wp:positionH>
                <wp:positionV relativeFrom="paragraph">
                  <wp:posOffset>5359400</wp:posOffset>
                </wp:positionV>
                <wp:extent cx="97790" cy="1130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7790" cy="113030"/>
                        </a:xfrm>
                        <a:prstGeom prst="rect">
                          <a:avLst/>
                        </a:prstGeom>
                        <a:noFill/>
                      </wps:spPr>
                      <wps:txbx>
                        <w:txbxContent>
                          <w:p w14:paraId="2B52FBEC" w14:textId="77777777" w:rsidR="0038103B" w:rsidRDefault="00000000">
                            <w:pPr>
                              <w:pStyle w:val="30"/>
                              <w:jc w:val="both"/>
                            </w:pPr>
                            <w:r>
                              <w:t>s;</w:t>
                            </w:r>
                          </w:p>
                        </w:txbxContent>
                      </wps:txbx>
                      <wps:bodyPr wrap="none" lIns="0" tIns="0" rIns="0" bIns="0"/>
                    </wps:wsp>
                  </a:graphicData>
                </a:graphic>
              </wp:anchor>
            </w:drawing>
          </mc:Choice>
          <mc:Fallback>
            <w:pict>
              <v:shapetype w14:anchorId="6CCBED08" id="_x0000_t202" coordsize="21600,21600" o:spt="202" path="m,l,21600r21600,l21600,xe">
                <v:stroke joinstyle="miter"/>
                <v:path gradientshapeok="t" o:connecttype="rect"/>
              </v:shapetype>
              <v:shape id="Shape 1" o:spid="_x0000_s1026" type="#_x0000_t202" style="position:absolute;left:0;text-align:left;margin-left:65.8pt;margin-top:422pt;width:7.7pt;height:8.9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" filled="f" stroked="f">
                <v:textbox inset="0,0,0,0">
                  <w:txbxContent>
                    <w:p w14:paraId="2B52FBEC" w14:textId="77777777" w:rsidR="0038103B" w:rsidRDefault="00000000">
                      <w:pPr>
                        <w:pStyle w:val="30"/>
                        <w:jc w:val="both"/>
                      </w:pPr>
                      <w:r>
                        <w:t>s;</w:t>
                      </w:r>
                    </w:p>
                  </w:txbxContent>
                </v:textbox>
                <w10:wrap type="square" anchorx="page"/>
              </v:shape>
            </w:pict>
          </mc:Fallback>
        </mc:AlternateContent>
      </w:r>
      <w:r>
        <w:rPr>
          <w:b/>
          <w:bCs/>
        </w:rPr>
        <w:t>ІНФОРМАЦІЙНА КАРТКА</w:t>
      </w:r>
      <w:r>
        <w:rPr>
          <w:b/>
          <w:bCs/>
        </w:rPr>
        <w:br/>
        <w:t>АДМІНІСТРАТИВНОЇ ПОСЛУГИ</w:t>
      </w:r>
      <w:r>
        <w:rPr>
          <w:b/>
          <w:bCs/>
        </w:rPr>
        <w:br/>
        <w:t>Встановлення статусу особи з інвалідністю внаслідок війни</w:t>
      </w:r>
    </w:p>
    <w:tbl>
      <w:tblPr>
        <w:tblOverlap w:val="never"/>
        <w:tblW w:w="14693" w:type="dxa"/>
        <w:tblLayout w:type="fixed"/>
        <w:tblCellMar>
          <w:left w:w="10" w:type="dxa"/>
          <w:right w:w="10" w:type="dxa"/>
        </w:tblCellMar>
        <w:tblLook w:val="0000" w:firstRow="0" w:lastRow="0" w:firstColumn="0" w:lastColumn="0" w:noHBand="0" w:noVBand="0"/>
      </w:tblPr>
      <w:tblGrid>
        <w:gridCol w:w="648"/>
        <w:gridCol w:w="5669"/>
        <w:gridCol w:w="8376"/>
      </w:tblGrid>
      <w:tr w:rsidR="0038103B" w14:paraId="2A96D7EB" w14:textId="77777777" w:rsidTr="00144F30">
        <w:trPr>
          <w:trHeight w:hRule="exact" w:val="758"/>
        </w:trPr>
        <w:tc>
          <w:tcPr>
            <w:tcW w:w="14693" w:type="dxa"/>
            <w:gridSpan w:val="3"/>
            <w:tcBorders>
              <w:top w:val="single" w:sz="4" w:space="0" w:color="auto"/>
              <w:left w:val="single" w:sz="4" w:space="0" w:color="auto"/>
              <w:right w:val="single" w:sz="4" w:space="0" w:color="auto"/>
            </w:tcBorders>
            <w:shd w:val="clear" w:color="auto" w:fill="FFFFFF"/>
            <w:vAlign w:val="bottom"/>
          </w:tcPr>
          <w:p w14:paraId="3FAEA904" w14:textId="77777777" w:rsidR="0038103B" w:rsidRDefault="00000000">
            <w:pPr>
              <w:pStyle w:val="a5"/>
              <w:framePr w:w="14693" w:h="5664" w:vSpace="653" w:wrap="notBeside" w:vAnchor="text" w:hAnchor="text" w:x="39" w:y="654"/>
              <w:ind w:firstLine="0"/>
              <w:jc w:val="center"/>
            </w:pPr>
            <w:r>
              <w:rPr>
                <w:b/>
                <w:bCs/>
              </w:rPr>
              <w:t>Інформація про суб’єкт надання адміністративної послуги та/або центр надання адміністративних послуг</w:t>
            </w:r>
          </w:p>
        </w:tc>
      </w:tr>
      <w:tr w:rsidR="00144F30" w14:paraId="2C3CDC16" w14:textId="77777777" w:rsidTr="00C4715C">
        <w:trPr>
          <w:trHeight w:hRule="exact" w:val="758"/>
        </w:trPr>
        <w:tc>
          <w:tcPr>
            <w:tcW w:w="648" w:type="dxa"/>
            <w:tcBorders>
              <w:top w:val="single" w:sz="4" w:space="0" w:color="auto"/>
              <w:left w:val="single" w:sz="4" w:space="0" w:color="auto"/>
            </w:tcBorders>
            <w:shd w:val="clear" w:color="auto" w:fill="FFFFFF"/>
          </w:tcPr>
          <w:p w14:paraId="77E62790" w14:textId="77777777" w:rsidR="00144F30" w:rsidRDefault="00144F30" w:rsidP="00144F30">
            <w:pPr>
              <w:pStyle w:val="a5"/>
              <w:framePr w:w="14693" w:h="5664" w:vSpace="653" w:wrap="notBeside" w:vAnchor="text" w:hAnchor="text" w:x="39" w:y="654"/>
              <w:ind w:firstLine="260"/>
            </w:pPr>
            <w:r>
              <w:t>1</w:t>
            </w:r>
          </w:p>
        </w:tc>
        <w:tc>
          <w:tcPr>
            <w:tcW w:w="5669" w:type="dxa"/>
            <w:tcBorders>
              <w:top w:val="single" w:sz="4" w:space="0" w:color="auto"/>
              <w:left w:val="single" w:sz="4" w:space="0" w:color="auto"/>
            </w:tcBorders>
            <w:shd w:val="clear" w:color="auto" w:fill="FFFFFF"/>
          </w:tcPr>
          <w:p w14:paraId="5388AD4E" w14:textId="77777777" w:rsidR="00144F30" w:rsidRDefault="00144F30" w:rsidP="00144F30">
            <w:pPr>
              <w:pStyle w:val="a5"/>
              <w:framePr w:w="14693" w:h="5664" w:vSpace="653" w:wrap="notBeside" w:vAnchor="text" w:hAnchor="text" w:x="39" w:y="654"/>
              <w:ind w:firstLine="0"/>
            </w:pPr>
            <w:r>
              <w:t>Місцезнаходження</w:t>
            </w:r>
          </w:p>
        </w:tc>
        <w:tc>
          <w:tcPr>
            <w:tcW w:w="8376" w:type="dxa"/>
            <w:tcBorders>
              <w:top w:val="single" w:sz="4" w:space="0" w:color="auto"/>
              <w:left w:val="single" w:sz="4" w:space="0" w:color="auto"/>
              <w:right w:val="single" w:sz="4" w:space="0" w:color="auto"/>
            </w:tcBorders>
            <w:shd w:val="clear" w:color="auto" w:fill="FFFFFF"/>
            <w:vAlign w:val="center"/>
          </w:tcPr>
          <w:p w14:paraId="3D6D7C0D" w14:textId="3A329A9F" w:rsidR="00144F30" w:rsidRDefault="00144F30" w:rsidP="00144F30">
            <w:pPr>
              <w:pStyle w:val="a5"/>
              <w:framePr w:w="14693" w:h="5664" w:vSpace="653" w:wrap="notBeside" w:vAnchor="text" w:hAnchor="text" w:x="39" w:y="654"/>
              <w:ind w:firstLine="0"/>
              <w:jc w:val="both"/>
            </w:pPr>
            <w:r w:rsidRPr="00176681">
              <w:rPr>
                <w:sz w:val="28"/>
                <w:szCs w:val="28"/>
              </w:rPr>
              <w:t>м. Херсон, вул. Володимира Примаченка, 8</w:t>
            </w:r>
          </w:p>
        </w:tc>
      </w:tr>
      <w:tr w:rsidR="00144F30" w14:paraId="4AAA969A" w14:textId="77777777" w:rsidTr="00C4715C">
        <w:trPr>
          <w:trHeight w:hRule="exact" w:val="754"/>
        </w:trPr>
        <w:tc>
          <w:tcPr>
            <w:tcW w:w="648" w:type="dxa"/>
            <w:tcBorders>
              <w:top w:val="single" w:sz="4" w:space="0" w:color="auto"/>
              <w:left w:val="single" w:sz="4" w:space="0" w:color="auto"/>
            </w:tcBorders>
            <w:shd w:val="clear" w:color="auto" w:fill="FFFFFF"/>
          </w:tcPr>
          <w:p w14:paraId="35D3F7E8" w14:textId="77777777" w:rsidR="00144F30" w:rsidRDefault="00144F30" w:rsidP="00144F30">
            <w:pPr>
              <w:pStyle w:val="a5"/>
              <w:framePr w:w="14693" w:h="5664" w:vSpace="653" w:wrap="notBeside" w:vAnchor="text" w:hAnchor="text" w:x="39" w:y="654"/>
              <w:ind w:firstLine="260"/>
            </w:pPr>
            <w:r>
              <w:t>2</w:t>
            </w:r>
          </w:p>
        </w:tc>
        <w:tc>
          <w:tcPr>
            <w:tcW w:w="5669" w:type="dxa"/>
            <w:tcBorders>
              <w:top w:val="single" w:sz="4" w:space="0" w:color="auto"/>
              <w:left w:val="single" w:sz="4" w:space="0" w:color="auto"/>
            </w:tcBorders>
            <w:shd w:val="clear" w:color="auto" w:fill="FFFFFF"/>
          </w:tcPr>
          <w:p w14:paraId="1FDA56CD" w14:textId="77777777" w:rsidR="00144F30" w:rsidRDefault="00144F30" w:rsidP="00144F30">
            <w:pPr>
              <w:pStyle w:val="a5"/>
              <w:framePr w:w="14693" w:h="5664" w:vSpace="653" w:wrap="notBeside" w:vAnchor="text" w:hAnchor="text" w:x="39" w:y="654"/>
              <w:ind w:firstLine="0"/>
            </w:pPr>
            <w:r>
              <w:t>Інформація щодо режиму роботи</w:t>
            </w:r>
          </w:p>
        </w:tc>
        <w:tc>
          <w:tcPr>
            <w:tcW w:w="8376" w:type="dxa"/>
            <w:tcBorders>
              <w:top w:val="single" w:sz="4" w:space="0" w:color="auto"/>
              <w:left w:val="single" w:sz="4" w:space="0" w:color="auto"/>
              <w:right w:val="single" w:sz="4" w:space="0" w:color="auto"/>
            </w:tcBorders>
            <w:shd w:val="clear" w:color="auto" w:fill="FFFFFF"/>
            <w:vAlign w:val="center"/>
          </w:tcPr>
          <w:p w14:paraId="1640AFF2" w14:textId="5902719D" w:rsidR="00144F30" w:rsidRDefault="00144F30" w:rsidP="00144F30">
            <w:pPr>
              <w:pStyle w:val="a5"/>
              <w:framePr w:w="14693" w:h="5664" w:vSpace="653" w:wrap="notBeside" w:vAnchor="text" w:hAnchor="text" w:x="39" w:y="654"/>
              <w:ind w:firstLine="0"/>
              <w:jc w:val="both"/>
            </w:pPr>
            <w:r w:rsidRPr="00176681">
              <w:rPr>
                <w:sz w:val="28"/>
                <w:szCs w:val="28"/>
              </w:rPr>
              <w:t>Графік роботи: понеділок - четвер з 8.00 до 16.00, п’ятниця з 8.00 до 15.30 обідня перерва з 12.00 до 12.45, вихідний – субота, неділя</w:t>
            </w:r>
          </w:p>
        </w:tc>
      </w:tr>
      <w:tr w:rsidR="00144F30" w14:paraId="4A26A77C" w14:textId="77777777" w:rsidTr="00C4715C">
        <w:trPr>
          <w:trHeight w:hRule="exact" w:val="1066"/>
        </w:trPr>
        <w:tc>
          <w:tcPr>
            <w:tcW w:w="648" w:type="dxa"/>
            <w:tcBorders>
              <w:top w:val="single" w:sz="4" w:space="0" w:color="auto"/>
              <w:left w:val="single" w:sz="4" w:space="0" w:color="auto"/>
            </w:tcBorders>
            <w:shd w:val="clear" w:color="auto" w:fill="FFFFFF"/>
          </w:tcPr>
          <w:p w14:paraId="0D607AEC" w14:textId="77777777" w:rsidR="00144F30" w:rsidRDefault="00144F30" w:rsidP="00144F30">
            <w:pPr>
              <w:pStyle w:val="a5"/>
              <w:framePr w:w="14693" w:h="5664" w:vSpace="653" w:wrap="notBeside" w:vAnchor="text" w:hAnchor="text" w:x="39" w:y="654"/>
              <w:ind w:firstLine="260"/>
            </w:pPr>
            <w:r>
              <w:t>3</w:t>
            </w:r>
          </w:p>
        </w:tc>
        <w:tc>
          <w:tcPr>
            <w:tcW w:w="5669" w:type="dxa"/>
            <w:tcBorders>
              <w:top w:val="single" w:sz="4" w:space="0" w:color="auto"/>
              <w:left w:val="single" w:sz="4" w:space="0" w:color="auto"/>
            </w:tcBorders>
            <w:shd w:val="clear" w:color="auto" w:fill="FFFFFF"/>
          </w:tcPr>
          <w:p w14:paraId="49587591" w14:textId="77777777" w:rsidR="00144F30" w:rsidRDefault="00144F30" w:rsidP="00144F30">
            <w:pPr>
              <w:pStyle w:val="a5"/>
              <w:framePr w:w="14693" w:h="5664" w:vSpace="653" w:wrap="notBeside" w:vAnchor="text" w:hAnchor="text" w:x="39" w:y="654"/>
              <w:ind w:firstLine="0"/>
            </w:pPr>
            <w:r>
              <w:t>Телефон, адреса електронної пошти та вебсайт</w:t>
            </w:r>
          </w:p>
        </w:tc>
        <w:tc>
          <w:tcPr>
            <w:tcW w:w="8376" w:type="dxa"/>
            <w:tcBorders>
              <w:top w:val="single" w:sz="4" w:space="0" w:color="auto"/>
              <w:left w:val="single" w:sz="4" w:space="0" w:color="auto"/>
              <w:right w:val="single" w:sz="4" w:space="0" w:color="auto"/>
            </w:tcBorders>
            <w:shd w:val="clear" w:color="auto" w:fill="FFFFFF"/>
            <w:vAlign w:val="center"/>
          </w:tcPr>
          <w:p w14:paraId="5D395954" w14:textId="77777777" w:rsidR="00144F30" w:rsidRPr="00176681" w:rsidRDefault="00144F30" w:rsidP="00144F30">
            <w:pPr>
              <w:framePr w:w="14693" w:h="5664" w:vSpace="653" w:wrap="notBeside" w:vAnchor="text" w:hAnchor="text" w:x="39" w:y="654"/>
              <w:rPr>
                <w:rFonts w:ascii="Times New Roman" w:hAnsi="Times New Roman" w:cs="Times New Roman"/>
                <w:sz w:val="28"/>
                <w:szCs w:val="28"/>
                <w:lang w:val="en-US"/>
              </w:rPr>
            </w:pPr>
            <w:proofErr w:type="spellStart"/>
            <w:r w:rsidRPr="00176681">
              <w:rPr>
                <w:rFonts w:ascii="Times New Roman" w:hAnsi="Times New Roman" w:cs="Times New Roman"/>
                <w:sz w:val="28"/>
                <w:szCs w:val="28"/>
              </w:rPr>
              <w:t>Тел</w:t>
            </w:r>
            <w:proofErr w:type="spellEnd"/>
            <w:r w:rsidRPr="00176681">
              <w:rPr>
                <w:rFonts w:ascii="Times New Roman" w:hAnsi="Times New Roman" w:cs="Times New Roman"/>
                <w:sz w:val="28"/>
                <w:szCs w:val="28"/>
                <w:lang w:val="en-US"/>
              </w:rPr>
              <w:t>. 0664479236</w:t>
            </w:r>
          </w:p>
          <w:p w14:paraId="7C24E173" w14:textId="77777777" w:rsidR="00144F30" w:rsidRPr="00176681" w:rsidRDefault="00144F30" w:rsidP="00144F30">
            <w:pPr>
              <w:framePr w:w="14693" w:h="5664" w:vSpace="653" w:wrap="notBeside" w:vAnchor="text" w:hAnchor="text" w:x="39" w:y="654"/>
              <w:rPr>
                <w:rFonts w:ascii="Times New Roman" w:hAnsi="Times New Roman" w:cs="Times New Roman"/>
                <w:sz w:val="28"/>
                <w:szCs w:val="28"/>
              </w:rPr>
            </w:pPr>
            <w:r w:rsidRPr="00176681">
              <w:rPr>
                <w:rFonts w:ascii="Times New Roman" w:hAnsi="Times New Roman" w:cs="Times New Roman"/>
                <w:sz w:val="28"/>
                <w:szCs w:val="28"/>
                <w:lang w:val="en-US"/>
              </w:rPr>
              <w:t xml:space="preserve">E-mail: </w:t>
            </w:r>
            <w:proofErr w:type="spellStart"/>
            <w:r w:rsidRPr="00176681">
              <w:rPr>
                <w:rFonts w:ascii="Times New Roman" w:hAnsi="Times New Roman" w:cs="Times New Roman"/>
                <w:sz w:val="28"/>
                <w:szCs w:val="28"/>
                <w:lang w:val="en-US"/>
              </w:rPr>
              <w:t>ypszn</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centrrada</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kherson</w:t>
            </w:r>
            <w:proofErr w:type="spellEnd"/>
            <w:r w:rsidRPr="00176681">
              <w:rPr>
                <w:rFonts w:ascii="Times New Roman" w:hAnsi="Times New Roman" w:cs="Times New Roman"/>
                <w:sz w:val="28"/>
                <w:szCs w:val="28"/>
              </w:rPr>
              <w:t>.</w:t>
            </w:r>
            <w:r w:rsidRPr="00176681">
              <w:rPr>
                <w:rFonts w:ascii="Times New Roman" w:hAnsi="Times New Roman" w:cs="Times New Roman"/>
                <w:sz w:val="28"/>
                <w:szCs w:val="28"/>
                <w:lang w:val="en-US"/>
              </w:rPr>
              <w:t>gov</w:t>
            </w:r>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ua</w:t>
            </w:r>
            <w:proofErr w:type="spellEnd"/>
            <w:r w:rsidRPr="00176681">
              <w:rPr>
                <w:rFonts w:ascii="Times New Roman" w:hAnsi="Times New Roman" w:cs="Times New Roman"/>
                <w:sz w:val="28"/>
                <w:szCs w:val="28"/>
              </w:rPr>
              <w:t xml:space="preserve"> </w:t>
            </w:r>
          </w:p>
          <w:p w14:paraId="61A3209A" w14:textId="2DE9F53C" w:rsidR="00144F30" w:rsidRDefault="00144F30" w:rsidP="00144F30">
            <w:pPr>
              <w:pStyle w:val="a5"/>
              <w:framePr w:w="14693" w:h="5664" w:vSpace="653" w:wrap="notBeside" w:vAnchor="text" w:hAnchor="text" w:x="39" w:y="654"/>
              <w:ind w:firstLine="0"/>
              <w:jc w:val="both"/>
            </w:pPr>
            <w:r w:rsidRPr="00176681">
              <w:rPr>
                <w:sz w:val="28"/>
                <w:szCs w:val="28"/>
              </w:rPr>
              <w:t>Вебсайт: http://suvrada.kherson.ua/</w:t>
            </w:r>
          </w:p>
        </w:tc>
      </w:tr>
      <w:tr w:rsidR="0038103B" w14:paraId="7B16252F" w14:textId="77777777" w:rsidTr="00144F30">
        <w:trPr>
          <w:trHeight w:hRule="exact" w:val="446"/>
        </w:trPr>
        <w:tc>
          <w:tcPr>
            <w:tcW w:w="14693" w:type="dxa"/>
            <w:gridSpan w:val="3"/>
            <w:tcBorders>
              <w:top w:val="single" w:sz="4" w:space="0" w:color="auto"/>
              <w:left w:val="single" w:sz="4" w:space="0" w:color="auto"/>
              <w:right w:val="single" w:sz="4" w:space="0" w:color="auto"/>
            </w:tcBorders>
            <w:shd w:val="clear" w:color="auto" w:fill="FFFFFF"/>
            <w:vAlign w:val="bottom"/>
          </w:tcPr>
          <w:p w14:paraId="47F41D55" w14:textId="77777777" w:rsidR="0038103B" w:rsidRDefault="00000000">
            <w:pPr>
              <w:pStyle w:val="a5"/>
              <w:framePr w:w="14693" w:h="5664" w:vSpace="653" w:wrap="notBeside" w:vAnchor="text" w:hAnchor="text" w:x="39" w:y="654"/>
              <w:ind w:firstLine="0"/>
              <w:jc w:val="center"/>
            </w:pPr>
            <w:r>
              <w:rPr>
                <w:b/>
                <w:bCs/>
              </w:rPr>
              <w:t>Нормативні акти, якими регламентується надання адміністративної послуги</w:t>
            </w:r>
          </w:p>
        </w:tc>
      </w:tr>
      <w:tr w:rsidR="0038103B" w14:paraId="64E543DB" w14:textId="77777777" w:rsidTr="00144F30">
        <w:trPr>
          <w:trHeight w:hRule="exact" w:val="1882"/>
        </w:trPr>
        <w:tc>
          <w:tcPr>
            <w:tcW w:w="648" w:type="dxa"/>
            <w:tcBorders>
              <w:top w:val="single" w:sz="4" w:space="0" w:color="auto"/>
              <w:left w:val="single" w:sz="4" w:space="0" w:color="auto"/>
              <w:bottom w:val="single" w:sz="4" w:space="0" w:color="auto"/>
            </w:tcBorders>
            <w:shd w:val="clear" w:color="auto" w:fill="FFFFFF"/>
          </w:tcPr>
          <w:p w14:paraId="1B9D7E14" w14:textId="77777777" w:rsidR="0038103B" w:rsidRDefault="00000000">
            <w:pPr>
              <w:pStyle w:val="a5"/>
              <w:framePr w:w="14693" w:h="5664" w:vSpace="653" w:wrap="notBeside" w:vAnchor="text" w:hAnchor="text" w:x="39" w:y="654"/>
              <w:ind w:firstLine="260"/>
            </w:pPr>
            <w:r>
              <w:t>4</w:t>
            </w:r>
          </w:p>
        </w:tc>
        <w:tc>
          <w:tcPr>
            <w:tcW w:w="5669" w:type="dxa"/>
            <w:tcBorders>
              <w:top w:val="single" w:sz="4" w:space="0" w:color="auto"/>
              <w:left w:val="single" w:sz="4" w:space="0" w:color="auto"/>
              <w:bottom w:val="single" w:sz="4" w:space="0" w:color="auto"/>
            </w:tcBorders>
            <w:shd w:val="clear" w:color="auto" w:fill="FFFFFF"/>
          </w:tcPr>
          <w:p w14:paraId="03FA7E71" w14:textId="77777777" w:rsidR="0038103B" w:rsidRDefault="00000000">
            <w:pPr>
              <w:pStyle w:val="a5"/>
              <w:framePr w:w="14693" w:h="5664" w:vSpace="653" w:wrap="notBeside" w:vAnchor="text" w:hAnchor="text" w:x="39" w:y="654"/>
              <w:ind w:firstLine="0"/>
            </w:pPr>
            <w:r>
              <w:t>Закони України</w:t>
            </w:r>
          </w:p>
        </w:tc>
        <w:tc>
          <w:tcPr>
            <w:tcW w:w="8376" w:type="dxa"/>
            <w:tcBorders>
              <w:top w:val="single" w:sz="4" w:space="0" w:color="auto"/>
              <w:left w:val="single" w:sz="4" w:space="0" w:color="auto"/>
              <w:bottom w:val="single" w:sz="4" w:space="0" w:color="auto"/>
              <w:right w:val="single" w:sz="4" w:space="0" w:color="auto"/>
            </w:tcBorders>
            <w:shd w:val="clear" w:color="auto" w:fill="FFFFFF"/>
            <w:vAlign w:val="bottom"/>
          </w:tcPr>
          <w:p w14:paraId="3BD158DE" w14:textId="77777777" w:rsidR="0038103B" w:rsidRDefault="00000000">
            <w:pPr>
              <w:pStyle w:val="a5"/>
              <w:framePr w:w="14693" w:h="5664" w:vSpace="653" w:wrap="notBeside" w:vAnchor="text" w:hAnchor="text" w:x="39" w:y="654"/>
              <w:spacing w:after="200"/>
              <w:ind w:firstLine="0"/>
              <w:jc w:val="both"/>
            </w:pPr>
            <w:r>
              <w:t>Закон України “Про статус ветеранів війни, гарантії їх соціального захисту” (далі - Закон)</w:t>
            </w:r>
          </w:p>
          <w:p w14:paraId="694B0FBE" w14:textId="77777777" w:rsidR="0038103B" w:rsidRDefault="00000000">
            <w:pPr>
              <w:pStyle w:val="a5"/>
              <w:framePr w:w="14693" w:h="5664" w:vSpace="653" w:wrap="notBeside" w:vAnchor="text" w:hAnchor="text" w:x="39" w:y="654"/>
              <w:spacing w:after="200"/>
              <w:ind w:firstLine="0"/>
              <w:jc w:val="both"/>
            </w:pPr>
            <w:r>
              <w:t>Закон України “Про адміністративну процедуру”</w:t>
            </w:r>
          </w:p>
          <w:p w14:paraId="7FA7D6B8" w14:textId="77777777" w:rsidR="0038103B" w:rsidRDefault="00000000">
            <w:pPr>
              <w:pStyle w:val="a5"/>
              <w:framePr w:w="14693" w:h="5664" w:vSpace="653" w:wrap="notBeside" w:vAnchor="text" w:hAnchor="text" w:x="39" w:y="654"/>
              <w:spacing w:after="200"/>
              <w:ind w:firstLine="0"/>
              <w:jc w:val="both"/>
            </w:pPr>
            <w:r>
              <w:t>Закон України “Про адміністративні послуги”</w:t>
            </w:r>
          </w:p>
        </w:tc>
      </w:tr>
    </w:tbl>
    <w:p w14:paraId="2260C0B2" w14:textId="77777777" w:rsidR="00144F30" w:rsidRPr="00E326B4" w:rsidRDefault="00144F30" w:rsidP="00144F30">
      <w:pPr>
        <w:framePr w:w="12499" w:h="384" w:hSpace="38" w:wrap="notBeside" w:vAnchor="text" w:hAnchor="page" w:x="2507" w:y="1"/>
        <w:jc w:val="center"/>
        <w:rPr>
          <w:rFonts w:ascii="Times New Roman" w:hAnsi="Times New Roman" w:cs="Times New Roman"/>
          <w:sz w:val="28"/>
          <w:szCs w:val="28"/>
        </w:rPr>
      </w:pPr>
      <w:r w:rsidRPr="00E326B4">
        <w:rPr>
          <w:rFonts w:ascii="Times New Roman" w:hAnsi="Times New Roman" w:cs="Times New Roman"/>
          <w:b/>
          <w:sz w:val="28"/>
          <w:szCs w:val="28"/>
          <w:u w:val="single"/>
        </w:rPr>
        <w:t>Управління праці та соціального захисту населення Центральної районної у м. Херсоні ради</w:t>
      </w:r>
    </w:p>
    <w:p w14:paraId="74CD28AE" w14:textId="77777777" w:rsidR="00144F30" w:rsidRPr="00E326B4" w:rsidRDefault="00144F30" w:rsidP="00144F30">
      <w:pPr>
        <w:framePr w:w="12499" w:h="384" w:hSpace="38" w:wrap="notBeside" w:vAnchor="text" w:hAnchor="page" w:x="2507" w:y="1"/>
        <w:ind w:left="1046"/>
        <w:jc w:val="center"/>
        <w:rPr>
          <w:rFonts w:ascii="Arial" w:eastAsia="Arial" w:hAnsi="Arial" w:cs="Arial"/>
          <w:color w:val="4E4E4E"/>
          <w:sz w:val="26"/>
          <w:szCs w:val="26"/>
          <w:vertAlign w:val="superscript"/>
        </w:rPr>
      </w:pPr>
      <w:r w:rsidRPr="00E326B4">
        <w:rPr>
          <w:rFonts w:ascii="Times New Roman" w:eastAsia="Times New Roman" w:hAnsi="Times New Roman" w:cs="Times New Roman"/>
          <w:color w:val="0D0D0D"/>
          <w:sz w:val="26"/>
          <w:szCs w:val="26"/>
          <w:vertAlign w:val="superscript"/>
        </w:rPr>
        <w:t>(найменування суб’єкта надання адміністративної послуги та/або центру надання адміністративних послуг)</w:t>
      </w:r>
    </w:p>
    <w:p w14:paraId="7F46A9DC"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76C041D0" w14:textId="77777777">
        <w:trPr>
          <w:trHeight w:hRule="exact" w:val="9134"/>
          <w:jc w:val="center"/>
        </w:trPr>
        <w:tc>
          <w:tcPr>
            <w:tcW w:w="648" w:type="dxa"/>
            <w:tcBorders>
              <w:top w:val="single" w:sz="4" w:space="0" w:color="auto"/>
              <w:left w:val="single" w:sz="4" w:space="0" w:color="auto"/>
              <w:bottom w:val="single" w:sz="4" w:space="0" w:color="auto"/>
            </w:tcBorders>
            <w:shd w:val="clear" w:color="auto" w:fill="FFFFFF"/>
          </w:tcPr>
          <w:p w14:paraId="54EF5F85" w14:textId="77777777" w:rsidR="0038103B" w:rsidRDefault="00000000">
            <w:pPr>
              <w:pStyle w:val="a5"/>
              <w:ind w:firstLine="0"/>
              <w:jc w:val="center"/>
            </w:pPr>
            <w:r>
              <w:lastRenderedPageBreak/>
              <w:t>5</w:t>
            </w:r>
          </w:p>
        </w:tc>
        <w:tc>
          <w:tcPr>
            <w:tcW w:w="5669" w:type="dxa"/>
            <w:tcBorders>
              <w:top w:val="single" w:sz="4" w:space="0" w:color="auto"/>
              <w:left w:val="single" w:sz="4" w:space="0" w:color="auto"/>
              <w:bottom w:val="single" w:sz="4" w:space="0" w:color="auto"/>
            </w:tcBorders>
            <w:shd w:val="clear" w:color="auto" w:fill="FFFFFF"/>
          </w:tcPr>
          <w:p w14:paraId="7E30623B" w14:textId="77777777" w:rsidR="0038103B" w:rsidRDefault="00000000">
            <w:pPr>
              <w:pStyle w:val="a5"/>
              <w:ind w:firstLine="0"/>
            </w:pPr>
            <w:r>
              <w:t>Акти Кабінету Міністрів України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2135675F" w14:textId="77777777" w:rsidR="0038103B" w:rsidRDefault="00000000">
            <w:pPr>
              <w:pStyle w:val="a5"/>
              <w:spacing w:after="80"/>
              <w:ind w:firstLine="0"/>
              <w:jc w:val="both"/>
            </w:pPr>
            <w:r>
              <w:t>Постанови Кабінету Міністрів України:</w:t>
            </w:r>
          </w:p>
          <w:p w14:paraId="18CB7DC2" w14:textId="77777777" w:rsidR="0038103B" w:rsidRDefault="00000000">
            <w:pPr>
              <w:pStyle w:val="a5"/>
              <w:spacing w:after="80"/>
              <w:ind w:firstLine="0"/>
              <w:jc w:val="both"/>
            </w:pPr>
            <w:r>
              <w:t>від 08.02.1994 № 63 “Про організаційні заходи щодо застосування Закону України “Про статус ветеранів війни, гарантії їх соціального захисту”;</w:t>
            </w:r>
          </w:p>
          <w:p w14:paraId="51A43193" w14:textId="77777777" w:rsidR="0038103B" w:rsidRDefault="00000000">
            <w:pPr>
              <w:pStyle w:val="a5"/>
              <w:spacing w:after="80"/>
              <w:ind w:firstLine="0"/>
              <w:jc w:val="both"/>
            </w:pPr>
            <w:r>
              <w:t>від 12.05.1994 № 302 “Про порядок виготовлення та видачі посвідчень і нагрудних знаків ветеранів”;</w:t>
            </w:r>
          </w:p>
          <w:p w14:paraId="230EB3CA" w14:textId="77777777" w:rsidR="0038103B" w:rsidRDefault="00000000">
            <w:pPr>
              <w:pStyle w:val="a5"/>
              <w:spacing w:after="80"/>
              <w:ind w:firstLine="0"/>
              <w:jc w:val="both"/>
            </w:pPr>
            <w:r>
              <w:t>від 21.11.2013 № 917 “Деякі питання встановлення лікарсько- консультативними комісіями інвалідності дітям”;</w:t>
            </w:r>
          </w:p>
          <w:p w14:paraId="061408A1" w14:textId="77777777" w:rsidR="0038103B" w:rsidRDefault="00000000">
            <w:pPr>
              <w:pStyle w:val="a5"/>
              <w:spacing w:after="80"/>
              <w:ind w:firstLine="0"/>
              <w:jc w:val="both"/>
            </w:pPr>
            <w:r>
              <w:t>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p w14:paraId="499BBD76" w14:textId="77777777" w:rsidR="0038103B" w:rsidRDefault="00000000">
            <w:pPr>
              <w:pStyle w:val="a5"/>
              <w:spacing w:after="80"/>
              <w:ind w:firstLine="0"/>
              <w:jc w:val="both"/>
            </w:pPr>
            <w:r>
              <w:t>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w:t>
            </w:r>
          </w:p>
        </w:tc>
      </w:tr>
    </w:tbl>
    <w:p w14:paraId="48A9C29F"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476E5D30" w14:textId="77777777">
        <w:trPr>
          <w:trHeight w:hRule="exact" w:val="2246"/>
          <w:jc w:val="center"/>
        </w:trPr>
        <w:tc>
          <w:tcPr>
            <w:tcW w:w="648" w:type="dxa"/>
            <w:tcBorders>
              <w:top w:val="single" w:sz="4" w:space="0" w:color="auto"/>
              <w:left w:val="single" w:sz="4" w:space="0" w:color="auto"/>
            </w:tcBorders>
            <w:shd w:val="clear" w:color="auto" w:fill="FFFFFF"/>
          </w:tcPr>
          <w:p w14:paraId="339C238E" w14:textId="77777777" w:rsidR="0038103B" w:rsidRDefault="0038103B">
            <w:pPr>
              <w:rPr>
                <w:sz w:val="10"/>
                <w:szCs w:val="10"/>
              </w:rPr>
            </w:pPr>
          </w:p>
        </w:tc>
        <w:tc>
          <w:tcPr>
            <w:tcW w:w="5669" w:type="dxa"/>
            <w:tcBorders>
              <w:top w:val="single" w:sz="4" w:space="0" w:color="auto"/>
              <w:left w:val="single" w:sz="4" w:space="0" w:color="auto"/>
            </w:tcBorders>
            <w:shd w:val="clear" w:color="auto" w:fill="FFFFFF"/>
          </w:tcPr>
          <w:p w14:paraId="080CD79B" w14:textId="77777777" w:rsidR="0038103B" w:rsidRDefault="0038103B">
            <w:pPr>
              <w:rPr>
                <w:sz w:val="10"/>
                <w:szCs w:val="10"/>
              </w:rPr>
            </w:pPr>
          </w:p>
        </w:tc>
        <w:tc>
          <w:tcPr>
            <w:tcW w:w="8371" w:type="dxa"/>
            <w:tcBorders>
              <w:top w:val="single" w:sz="4" w:space="0" w:color="auto"/>
              <w:left w:val="single" w:sz="4" w:space="0" w:color="auto"/>
              <w:right w:val="single" w:sz="4" w:space="0" w:color="auto"/>
            </w:tcBorders>
            <w:shd w:val="clear" w:color="auto" w:fill="FFFFFF"/>
            <w:vAlign w:val="bottom"/>
          </w:tcPr>
          <w:p w14:paraId="6FB800B1" w14:textId="77777777" w:rsidR="0038103B" w:rsidRDefault="00000000">
            <w:pPr>
              <w:pStyle w:val="a5"/>
              <w:tabs>
                <w:tab w:val="left" w:pos="7114"/>
              </w:tabs>
              <w:ind w:firstLine="0"/>
              <w:jc w:val="both"/>
            </w:pPr>
            <w:r>
              <w:t>військовою агресією Російської Федерації проти</w:t>
            </w:r>
            <w:r>
              <w:tab/>
              <w:t>України”</w:t>
            </w:r>
          </w:p>
          <w:p w14:paraId="00FF66AA" w14:textId="77777777" w:rsidR="0038103B" w:rsidRDefault="00000000">
            <w:pPr>
              <w:pStyle w:val="a5"/>
              <w:spacing w:after="80"/>
              <w:ind w:firstLine="0"/>
              <w:jc w:val="both"/>
            </w:pPr>
            <w:r>
              <w:t>(далі - Порядок № 685);</w:t>
            </w:r>
          </w:p>
          <w:p w14:paraId="61122BA6" w14:textId="77777777" w:rsidR="0038103B" w:rsidRDefault="00000000">
            <w:pPr>
              <w:pStyle w:val="a5"/>
              <w:spacing w:after="80"/>
              <w:ind w:firstLine="0"/>
              <w:jc w:val="both"/>
            </w:pPr>
            <w:r>
              <w:t>від 25.04.2018 № 306 “Деякі питання встановлення зв’язку інвалідності з пораненнями чи іншими ушкодженнями здоров’я”;</w:t>
            </w:r>
          </w:p>
          <w:p w14:paraId="1121595F" w14:textId="77777777" w:rsidR="0038103B" w:rsidRDefault="00000000">
            <w:pPr>
              <w:pStyle w:val="a5"/>
              <w:spacing w:after="80"/>
              <w:ind w:firstLine="0"/>
              <w:jc w:val="both"/>
            </w:pPr>
            <w:r>
              <w:t>від 15.11.2024 № 1338 “Деякі питання запровадження оцінювання повсякденного функціонування особи”.</w:t>
            </w:r>
          </w:p>
        </w:tc>
      </w:tr>
      <w:tr w:rsidR="0038103B" w14:paraId="60F21B33" w14:textId="77777777">
        <w:trPr>
          <w:trHeight w:hRule="exact" w:val="446"/>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6FF9E5CF" w14:textId="77777777" w:rsidR="0038103B" w:rsidRDefault="00000000">
            <w:pPr>
              <w:pStyle w:val="a5"/>
              <w:ind w:firstLine="0"/>
              <w:jc w:val="center"/>
            </w:pPr>
            <w:r>
              <w:rPr>
                <w:b/>
                <w:bCs/>
              </w:rPr>
              <w:t>Умови отримання адміністративної послуги</w:t>
            </w:r>
          </w:p>
        </w:tc>
      </w:tr>
      <w:tr w:rsidR="0038103B" w14:paraId="0174D2CF" w14:textId="77777777">
        <w:trPr>
          <w:trHeight w:hRule="exact" w:val="6312"/>
          <w:jc w:val="center"/>
        </w:trPr>
        <w:tc>
          <w:tcPr>
            <w:tcW w:w="648" w:type="dxa"/>
            <w:tcBorders>
              <w:top w:val="single" w:sz="4" w:space="0" w:color="auto"/>
              <w:left w:val="single" w:sz="4" w:space="0" w:color="auto"/>
              <w:bottom w:val="single" w:sz="4" w:space="0" w:color="auto"/>
            </w:tcBorders>
            <w:shd w:val="clear" w:color="auto" w:fill="FFFFFF"/>
          </w:tcPr>
          <w:p w14:paraId="430A6E09" w14:textId="77777777" w:rsidR="0038103B" w:rsidRDefault="00000000">
            <w:pPr>
              <w:pStyle w:val="a5"/>
              <w:ind w:firstLine="0"/>
              <w:jc w:val="center"/>
            </w:pPr>
            <w:r>
              <w:t>6</w:t>
            </w:r>
          </w:p>
        </w:tc>
        <w:tc>
          <w:tcPr>
            <w:tcW w:w="5669" w:type="dxa"/>
            <w:tcBorders>
              <w:top w:val="single" w:sz="4" w:space="0" w:color="auto"/>
              <w:left w:val="single" w:sz="4" w:space="0" w:color="auto"/>
              <w:bottom w:val="single" w:sz="4" w:space="0" w:color="auto"/>
            </w:tcBorders>
            <w:shd w:val="clear" w:color="auto" w:fill="FFFFFF"/>
          </w:tcPr>
          <w:p w14:paraId="022C2870" w14:textId="77777777" w:rsidR="0038103B" w:rsidRDefault="00000000">
            <w:pPr>
              <w:pStyle w:val="a5"/>
              <w:ind w:firstLine="0"/>
            </w:pPr>
            <w:r>
              <w:t>Підстава для отримання 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center"/>
          </w:tcPr>
          <w:p w14:paraId="73180A01" w14:textId="77777777" w:rsidR="0038103B" w:rsidRDefault="00000000">
            <w:pPr>
              <w:pStyle w:val="a5"/>
              <w:spacing w:after="200"/>
              <w:ind w:firstLine="0"/>
              <w:jc w:val="both"/>
            </w:pPr>
            <w:r>
              <w:t>Звернення особи, якій встановлена інвалідність внаслідок:</w:t>
            </w:r>
          </w:p>
          <w:p w14:paraId="7C44C6D7" w14:textId="77777777" w:rsidR="0038103B" w:rsidRDefault="00000000">
            <w:pPr>
              <w:pStyle w:val="a5"/>
              <w:spacing w:after="200"/>
              <w:jc w:val="both"/>
            </w:pPr>
            <w:r>
              <w:t>1) травми (поранення, контузії, каліцтва) або захворювання:</w:t>
            </w:r>
          </w:p>
          <w:p w14:paraId="758D2E66" w14:textId="77777777" w:rsidR="0038103B" w:rsidRDefault="00000000">
            <w:pPr>
              <w:pStyle w:val="a5"/>
              <w:spacing w:after="200"/>
              <w:jc w:val="both"/>
            </w:pPr>
            <w:r>
              <w:t xml:space="preserve">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w:t>
            </w:r>
            <w:proofErr w:type="spellStart"/>
            <w:r>
              <w:t>рубежів</w:t>
            </w:r>
            <w:proofErr w:type="spellEnd"/>
            <w:r>
              <w:t>, військово- морських баз та аеродромів у період громадянської та Другої світової воєн або з участю у бойових діях у мирний час;</w:t>
            </w:r>
          </w:p>
          <w:p w14:paraId="4439E87B" w14:textId="77777777" w:rsidR="0038103B" w:rsidRDefault="00000000">
            <w:pPr>
              <w:pStyle w:val="a5"/>
              <w:spacing w:after="200"/>
              <w:jc w:val="both"/>
            </w:pPr>
            <w:r>
              <w:t>одержаних під час захисту Батьківщини, виконання інших обов’язків військової служби, пов’язаних з перебуванням на фронті в інші періоди;</w:t>
            </w:r>
          </w:p>
          <w:p w14:paraId="7C988009" w14:textId="77777777" w:rsidR="0038103B" w:rsidRDefault="00000000">
            <w:pPr>
              <w:pStyle w:val="a5"/>
              <w:spacing w:after="200"/>
              <w:jc w:val="both"/>
            </w:pPr>
            <w:r>
              <w:t>одержаних в районах бойових дій у період Другої світової війни та від вибухових речовин, боєприпасів і військового озброєння у повоєнний період;</w:t>
            </w:r>
          </w:p>
        </w:tc>
      </w:tr>
    </w:tbl>
    <w:p w14:paraId="79C7F449"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1B428F7" w14:textId="77777777">
        <w:trPr>
          <w:trHeight w:hRule="exact" w:val="8342"/>
          <w:jc w:val="center"/>
        </w:trPr>
        <w:tc>
          <w:tcPr>
            <w:tcW w:w="648" w:type="dxa"/>
            <w:tcBorders>
              <w:top w:val="single" w:sz="4" w:space="0" w:color="auto"/>
              <w:left w:val="single" w:sz="4" w:space="0" w:color="auto"/>
            </w:tcBorders>
            <w:shd w:val="clear" w:color="auto" w:fill="FFFFFF"/>
          </w:tcPr>
          <w:p w14:paraId="06F3915B" w14:textId="77777777" w:rsidR="0038103B" w:rsidRDefault="0038103B">
            <w:pPr>
              <w:rPr>
                <w:sz w:val="10"/>
                <w:szCs w:val="10"/>
              </w:rPr>
            </w:pPr>
          </w:p>
        </w:tc>
        <w:tc>
          <w:tcPr>
            <w:tcW w:w="5669" w:type="dxa"/>
            <w:tcBorders>
              <w:top w:val="single" w:sz="4" w:space="0" w:color="auto"/>
              <w:left w:val="single" w:sz="4" w:space="0" w:color="auto"/>
            </w:tcBorders>
            <w:shd w:val="clear" w:color="auto" w:fill="FFFFFF"/>
          </w:tcPr>
          <w:p w14:paraId="491C003D" w14:textId="77777777" w:rsidR="0038103B" w:rsidRDefault="0038103B">
            <w:pPr>
              <w:rPr>
                <w:sz w:val="10"/>
                <w:szCs w:val="10"/>
              </w:rPr>
            </w:pPr>
          </w:p>
        </w:tc>
        <w:tc>
          <w:tcPr>
            <w:tcW w:w="8371" w:type="dxa"/>
            <w:tcBorders>
              <w:top w:val="single" w:sz="4" w:space="0" w:color="auto"/>
              <w:left w:val="single" w:sz="4" w:space="0" w:color="auto"/>
              <w:right w:val="single" w:sz="4" w:space="0" w:color="auto"/>
            </w:tcBorders>
            <w:shd w:val="clear" w:color="auto" w:fill="FFFFFF"/>
            <w:vAlign w:val="bottom"/>
          </w:tcPr>
          <w:p w14:paraId="5241F622" w14:textId="77777777" w:rsidR="0038103B" w:rsidRDefault="00000000">
            <w:pPr>
              <w:pStyle w:val="a5"/>
              <w:spacing w:after="200"/>
              <w:jc w:val="both"/>
            </w:pPr>
            <w:r>
              <w:t>одержаних під час виконання робіт, пов’язаних з розмінуванням боєприпасів, незалежно від часу їх виконання;</w:t>
            </w:r>
          </w:p>
          <w:p w14:paraId="478C4540" w14:textId="77777777" w:rsidR="0038103B" w:rsidRDefault="00000000">
            <w:pPr>
              <w:pStyle w:val="a5"/>
              <w:spacing w:after="200"/>
              <w:jc w:val="both"/>
            </w:pPr>
            <w:r>
              <w:t>одержаних у неповнолітньому віці внаслідок воєнних дій громадянської та Другої світової воєн та в повоєнний період;</w:t>
            </w:r>
          </w:p>
          <w:p w14:paraId="6B498C5A" w14:textId="77777777" w:rsidR="0038103B" w:rsidRDefault="00000000">
            <w:pPr>
              <w:pStyle w:val="a5"/>
              <w:spacing w:after="200"/>
              <w:jc w:val="both"/>
            </w:pPr>
            <w:r>
              <w:t>пов’язаних з участю у бойових діях та перебуванням на території інших держав;</w:t>
            </w:r>
          </w:p>
          <w:p w14:paraId="7F9A4C4E" w14:textId="77777777" w:rsidR="0038103B" w:rsidRDefault="00000000">
            <w:pPr>
              <w:pStyle w:val="a5"/>
              <w:spacing w:after="200"/>
              <w:jc w:val="both"/>
            </w:pPr>
            <w:r>
              <w:t>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14:paraId="5D6E5707" w14:textId="77777777" w:rsidR="0038103B" w:rsidRDefault="00000000">
            <w:pPr>
              <w:pStyle w:val="a5"/>
              <w:spacing w:after="200"/>
              <w:jc w:val="both"/>
            </w:pPr>
            <w:r>
              <w:t>пов’язаних із забезпеченням проведення антитерористичної операції або заходів проти військової агресії Російської Федерації проти України;</w:t>
            </w:r>
          </w:p>
          <w:p w14:paraId="6D0D89C6" w14:textId="77777777" w:rsidR="0038103B" w:rsidRDefault="00000000">
            <w:pPr>
              <w:pStyle w:val="a5"/>
              <w:spacing w:after="200"/>
              <w:jc w:val="both"/>
            </w:pPr>
            <w:r>
              <w:t>одержаних під час виконання службових обов’язків, пов’язаних із виконанням повноважень та основних завдань міліції;</w:t>
            </w:r>
          </w:p>
          <w:p w14:paraId="3B6B4FCA" w14:textId="77777777" w:rsidR="0038103B" w:rsidRDefault="00000000">
            <w:pPr>
              <w:pStyle w:val="a5"/>
              <w:numPr>
                <w:ilvl w:val="0"/>
                <w:numId w:val="1"/>
              </w:numPr>
              <w:tabs>
                <w:tab w:val="left" w:pos="859"/>
              </w:tabs>
              <w:spacing w:after="200"/>
              <w:jc w:val="both"/>
            </w:pPr>
            <w:r>
              <w:t>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14:paraId="1EE0D0BA" w14:textId="77777777" w:rsidR="0038103B" w:rsidRDefault="00000000">
            <w:pPr>
              <w:pStyle w:val="a5"/>
              <w:numPr>
                <w:ilvl w:val="0"/>
                <w:numId w:val="1"/>
              </w:numPr>
              <w:tabs>
                <w:tab w:val="left" w:pos="864"/>
              </w:tabs>
              <w:spacing w:after="200"/>
              <w:jc w:val="both"/>
            </w:pPr>
            <w:r>
              <w:t>поранення, травми, каліцтва, контузії чи інших ушкоджень здоров’я, отриманих під час участі у Революції Гідності.</w:t>
            </w:r>
          </w:p>
        </w:tc>
      </w:tr>
      <w:tr w:rsidR="0038103B" w14:paraId="41A135A5" w14:textId="77777777">
        <w:trPr>
          <w:trHeight w:hRule="exact" w:val="1075"/>
          <w:jc w:val="center"/>
        </w:trPr>
        <w:tc>
          <w:tcPr>
            <w:tcW w:w="648" w:type="dxa"/>
            <w:tcBorders>
              <w:top w:val="single" w:sz="4" w:space="0" w:color="auto"/>
              <w:left w:val="single" w:sz="4" w:space="0" w:color="auto"/>
              <w:bottom w:val="single" w:sz="4" w:space="0" w:color="auto"/>
            </w:tcBorders>
            <w:shd w:val="clear" w:color="auto" w:fill="FFFFFF"/>
          </w:tcPr>
          <w:p w14:paraId="67946AD0" w14:textId="77777777" w:rsidR="0038103B" w:rsidRDefault="00000000">
            <w:pPr>
              <w:pStyle w:val="a5"/>
              <w:ind w:firstLine="0"/>
              <w:jc w:val="center"/>
            </w:pPr>
            <w:r>
              <w:t>7</w:t>
            </w:r>
          </w:p>
        </w:tc>
        <w:tc>
          <w:tcPr>
            <w:tcW w:w="5669" w:type="dxa"/>
            <w:tcBorders>
              <w:top w:val="single" w:sz="4" w:space="0" w:color="auto"/>
              <w:left w:val="single" w:sz="4" w:space="0" w:color="auto"/>
              <w:bottom w:val="single" w:sz="4" w:space="0" w:color="auto"/>
            </w:tcBorders>
            <w:shd w:val="clear" w:color="auto" w:fill="FFFFFF"/>
          </w:tcPr>
          <w:p w14:paraId="43D29AA8" w14:textId="77777777" w:rsidR="0038103B" w:rsidRDefault="00000000">
            <w:pPr>
              <w:pStyle w:val="a5"/>
              <w:ind w:firstLine="0"/>
            </w:pPr>
            <w:r>
              <w:t>Перелік документів, необхідних для отримання 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01840ADB" w14:textId="77777777" w:rsidR="0038103B" w:rsidRDefault="00000000">
            <w:pPr>
              <w:pStyle w:val="a5"/>
              <w:ind w:firstLine="0"/>
              <w:jc w:val="both"/>
            </w:pPr>
            <w:r>
              <w:rPr>
                <w:b/>
                <w:bCs/>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Pr>
                <w:b/>
                <w:bCs/>
              </w:rPr>
              <w:t>адресою</w:t>
            </w:r>
            <w:proofErr w:type="spellEnd"/>
            <w:r>
              <w:rPr>
                <w:b/>
                <w:bCs/>
              </w:rPr>
              <w:t xml:space="preserve"> фактичного місця проживання (для</w:t>
            </w:r>
          </w:p>
        </w:tc>
      </w:tr>
    </w:tbl>
    <w:p w14:paraId="6093DCB9"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44A537FF" w14:textId="77777777">
        <w:trPr>
          <w:trHeight w:hRule="exact" w:val="9326"/>
          <w:jc w:val="center"/>
        </w:trPr>
        <w:tc>
          <w:tcPr>
            <w:tcW w:w="648" w:type="dxa"/>
            <w:tcBorders>
              <w:top w:val="single" w:sz="4" w:space="0" w:color="auto"/>
              <w:left w:val="single" w:sz="4" w:space="0" w:color="auto"/>
              <w:bottom w:val="single" w:sz="4" w:space="0" w:color="auto"/>
            </w:tcBorders>
            <w:shd w:val="clear" w:color="auto" w:fill="FFFFFF"/>
          </w:tcPr>
          <w:p w14:paraId="23878C16"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2215EA88"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DD32246" w14:textId="77777777" w:rsidR="0038103B" w:rsidRDefault="00000000">
            <w:pPr>
              <w:pStyle w:val="a5"/>
              <w:spacing w:after="200"/>
              <w:ind w:firstLine="0"/>
              <w:jc w:val="both"/>
            </w:pPr>
            <w:r>
              <w:rPr>
                <w:b/>
                <w:bCs/>
              </w:rPr>
              <w:t>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p>
          <w:p w14:paraId="67D69A1D" w14:textId="77777777" w:rsidR="0038103B" w:rsidRDefault="00000000">
            <w:pPr>
              <w:pStyle w:val="a5"/>
              <w:numPr>
                <w:ilvl w:val="0"/>
                <w:numId w:val="2"/>
              </w:numPr>
              <w:tabs>
                <w:tab w:val="left" w:pos="879"/>
              </w:tabs>
              <w:jc w:val="both"/>
            </w:pPr>
            <w:r>
              <w:t>заяву довільної форми;</w:t>
            </w:r>
          </w:p>
          <w:p w14:paraId="2EE33DB4" w14:textId="77777777" w:rsidR="0038103B" w:rsidRDefault="00000000">
            <w:pPr>
              <w:pStyle w:val="a5"/>
              <w:numPr>
                <w:ilvl w:val="0"/>
                <w:numId w:val="2"/>
              </w:numPr>
              <w:tabs>
                <w:tab w:val="left" w:pos="864"/>
              </w:tabs>
              <w:jc w:val="both"/>
            </w:pPr>
            <w:r>
              <w:t>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14:paraId="5EC2DCD5" w14:textId="77777777" w:rsidR="0038103B" w:rsidRDefault="00000000">
            <w:pPr>
              <w:pStyle w:val="a5"/>
              <w:numPr>
                <w:ilvl w:val="0"/>
                <w:numId w:val="2"/>
              </w:numPr>
              <w:tabs>
                <w:tab w:val="left" w:pos="859"/>
              </w:tabs>
              <w:jc w:val="both"/>
            </w:pPr>
            <w:r>
              <w:t>копію паспорта громадянина України/тимчасового посвідчення громадянина України;</w:t>
            </w:r>
          </w:p>
          <w:p w14:paraId="749ECB4A" w14:textId="77777777" w:rsidR="0038103B" w:rsidRDefault="00000000">
            <w:pPr>
              <w:pStyle w:val="a5"/>
              <w:numPr>
                <w:ilvl w:val="0"/>
                <w:numId w:val="2"/>
              </w:numPr>
              <w:tabs>
                <w:tab w:val="left" w:pos="864"/>
              </w:tabs>
              <w:jc w:val="both"/>
            </w:pPr>
            <w:r>
              <w:t>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0AE9D604" w14:textId="77777777" w:rsidR="0038103B" w:rsidRDefault="00000000">
            <w:pPr>
              <w:pStyle w:val="a5"/>
              <w:numPr>
                <w:ilvl w:val="0"/>
                <w:numId w:val="2"/>
              </w:numPr>
              <w:tabs>
                <w:tab w:val="left" w:pos="859"/>
              </w:tabs>
              <w:spacing w:after="200"/>
              <w:jc w:val="both"/>
            </w:pPr>
            <w:r>
              <w:t xml:space="preserve">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Pr>
                <w:b/>
                <w:bCs/>
              </w:rPr>
              <w:t xml:space="preserve">- </w:t>
            </w:r>
            <w:r>
              <w:t xml:space="preserve">свідоцтва про народження) </w:t>
            </w:r>
            <w:r>
              <w:rPr>
                <w:b/>
                <w:bCs/>
              </w:rPr>
              <w:t xml:space="preserve">- </w:t>
            </w:r>
            <w:r>
              <w:t>у разі подання документів законним представником або уповноваженою особою.</w:t>
            </w:r>
          </w:p>
          <w:p w14:paraId="47C3FBF1" w14:textId="77777777" w:rsidR="0038103B" w:rsidRDefault="00000000">
            <w:pPr>
              <w:pStyle w:val="a5"/>
              <w:spacing w:after="200"/>
              <w:ind w:firstLine="0"/>
              <w:jc w:val="both"/>
            </w:pPr>
            <w:r>
              <w:rPr>
                <w:b/>
                <w:bCs/>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w:t>
            </w:r>
          </w:p>
        </w:tc>
      </w:tr>
    </w:tbl>
    <w:p w14:paraId="11621D9D"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74A00E45" w14:textId="77777777">
        <w:trPr>
          <w:trHeight w:hRule="exact" w:val="9326"/>
          <w:jc w:val="center"/>
        </w:trPr>
        <w:tc>
          <w:tcPr>
            <w:tcW w:w="648" w:type="dxa"/>
            <w:tcBorders>
              <w:top w:val="single" w:sz="4" w:space="0" w:color="auto"/>
              <w:left w:val="single" w:sz="4" w:space="0" w:color="auto"/>
              <w:bottom w:val="single" w:sz="4" w:space="0" w:color="auto"/>
            </w:tcBorders>
            <w:shd w:val="clear" w:color="auto" w:fill="FFFFFF"/>
          </w:tcPr>
          <w:p w14:paraId="7C16B9B1"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EDEBB35"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11C09621" w14:textId="77777777" w:rsidR="0038103B" w:rsidRDefault="00000000">
            <w:pPr>
              <w:pStyle w:val="a5"/>
              <w:spacing w:after="200"/>
              <w:ind w:firstLine="0"/>
              <w:jc w:val="both"/>
            </w:pPr>
            <w:r>
              <w:rPr>
                <w:b/>
                <w:bCs/>
              </w:rPr>
              <w:t>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14:paraId="244C3A78" w14:textId="77777777" w:rsidR="0038103B" w:rsidRDefault="00000000">
            <w:pPr>
              <w:pStyle w:val="a5"/>
              <w:numPr>
                <w:ilvl w:val="0"/>
                <w:numId w:val="3"/>
              </w:numPr>
              <w:tabs>
                <w:tab w:val="left" w:pos="879"/>
              </w:tabs>
              <w:jc w:val="both"/>
            </w:pPr>
            <w:r>
              <w:rPr>
                <w:b/>
                <w:bCs/>
              </w:rPr>
              <w:t>Заяву:</w:t>
            </w:r>
          </w:p>
          <w:p w14:paraId="1B6BD634" w14:textId="77777777" w:rsidR="0038103B" w:rsidRDefault="00000000">
            <w:pPr>
              <w:pStyle w:val="a5"/>
              <w:numPr>
                <w:ilvl w:val="0"/>
                <w:numId w:val="4"/>
              </w:numPr>
              <w:tabs>
                <w:tab w:val="left" w:pos="884"/>
              </w:tabs>
              <w:jc w:val="both"/>
            </w:pPr>
            <w:r>
              <w:t>встановленого зразка згідно з додатком до Порядку № 685;</w:t>
            </w:r>
          </w:p>
          <w:p w14:paraId="13053CBE" w14:textId="77777777" w:rsidR="0038103B" w:rsidRDefault="00000000">
            <w:pPr>
              <w:pStyle w:val="a5"/>
              <w:numPr>
                <w:ilvl w:val="0"/>
                <w:numId w:val="4"/>
              </w:numPr>
              <w:tabs>
                <w:tab w:val="left" w:pos="888"/>
              </w:tabs>
              <w:spacing w:after="200"/>
              <w:jc w:val="both"/>
            </w:pPr>
            <w:r>
              <w:rPr>
                <w:b/>
                <w:bCs/>
              </w:rPr>
              <w:t xml:space="preserve">** в електронній формі </w:t>
            </w:r>
            <w:r>
              <w:t>(для заявників з числа осіб, зазначених у пункті 11 частини другої статті 7 Закону).</w:t>
            </w:r>
          </w:p>
          <w:p w14:paraId="4AF8132C" w14:textId="77777777" w:rsidR="0038103B" w:rsidRDefault="00000000">
            <w:pPr>
              <w:pStyle w:val="a5"/>
              <w:numPr>
                <w:ilvl w:val="0"/>
                <w:numId w:val="3"/>
              </w:numPr>
              <w:tabs>
                <w:tab w:val="left" w:pos="835"/>
              </w:tabs>
              <w:jc w:val="both"/>
            </w:pPr>
            <w:r>
              <w:rPr>
                <w:b/>
                <w:bCs/>
              </w:rPr>
              <w:t xml:space="preserve">До заяви у паперовій формі за наявності (у разі відсутності </w:t>
            </w:r>
            <w:proofErr w:type="spellStart"/>
            <w:r>
              <w:rPr>
                <w:b/>
                <w:bCs/>
              </w:rPr>
              <w:t>витребовуються</w:t>
            </w:r>
            <w:proofErr w:type="spellEnd"/>
            <w:r>
              <w:rPr>
                <w:b/>
                <w:bCs/>
              </w:rPr>
              <w:t xml:space="preserve"> місцевим структурним підрозділом з питань ветеранської політики)* додаються копії (скановані копії):</w:t>
            </w:r>
          </w:p>
          <w:p w14:paraId="2A046A22" w14:textId="77777777" w:rsidR="0038103B" w:rsidRDefault="00000000">
            <w:pPr>
              <w:pStyle w:val="a5"/>
              <w:jc w:val="both"/>
            </w:pPr>
            <w: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t>вебпорталу</w:t>
            </w:r>
            <w:proofErr w:type="spellEnd"/>
            <w:r>
              <w:t xml:space="preserve"> електронних послуг (далі - Портал Дія) не пізніше ніж за п’ять календарних днів до заповнення заяви;</w:t>
            </w:r>
          </w:p>
          <w:p w14:paraId="06686A74" w14:textId="77777777" w:rsidR="0038103B" w:rsidRDefault="00000000">
            <w:pPr>
              <w:pStyle w:val="a5"/>
              <w:jc w:val="both"/>
            </w:pPr>
            <w: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6EC89E48" w14:textId="77777777" w:rsidR="0038103B" w:rsidRDefault="00000000">
            <w:pPr>
              <w:pStyle w:val="a5"/>
              <w:jc w:val="both"/>
            </w:pPr>
            <w:r>
              <w:t>довідки про взяття на облік внутрішньо переміщеної особи (для внутрішньо переміщених осіб);</w:t>
            </w:r>
          </w:p>
          <w:p w14:paraId="216D2E90" w14:textId="77777777" w:rsidR="0038103B" w:rsidRDefault="00000000">
            <w:pPr>
              <w:pStyle w:val="a5"/>
              <w:spacing w:after="200"/>
              <w:jc w:val="both"/>
            </w:pPr>
            <w:r>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w:t>
            </w:r>
          </w:p>
        </w:tc>
      </w:tr>
    </w:tbl>
    <w:p w14:paraId="3B50639B"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F1E42BF" w14:textId="77777777">
        <w:trPr>
          <w:trHeight w:hRule="exact" w:val="9394"/>
          <w:jc w:val="center"/>
        </w:trPr>
        <w:tc>
          <w:tcPr>
            <w:tcW w:w="648" w:type="dxa"/>
            <w:tcBorders>
              <w:top w:val="single" w:sz="4" w:space="0" w:color="auto"/>
              <w:left w:val="single" w:sz="4" w:space="0" w:color="auto"/>
              <w:bottom w:val="single" w:sz="4" w:space="0" w:color="auto"/>
            </w:tcBorders>
            <w:shd w:val="clear" w:color="auto" w:fill="FFFFFF"/>
          </w:tcPr>
          <w:p w14:paraId="1609F293"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16ABACE6"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5314AF92" w14:textId="77777777" w:rsidR="0038103B" w:rsidRDefault="00000000">
            <w:pPr>
              <w:pStyle w:val="a5"/>
              <w:spacing w:after="200"/>
              <w:ind w:firstLine="0"/>
              <w:jc w:val="both"/>
            </w:pPr>
            <w:r>
              <w:t>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BA060D5" w14:textId="77777777" w:rsidR="0038103B" w:rsidRDefault="00000000">
            <w:pPr>
              <w:pStyle w:val="a5"/>
              <w:tabs>
                <w:tab w:val="left" w:pos="2914"/>
                <w:tab w:val="left" w:pos="6850"/>
              </w:tabs>
              <w:jc w:val="both"/>
            </w:pPr>
            <w:r>
              <w:t xml:space="preserve">1) </w:t>
            </w:r>
            <w:r>
              <w:rPr>
                <w:b/>
                <w:bCs/>
              </w:rPr>
              <w:t>**для</w:t>
            </w:r>
            <w:r>
              <w:rPr>
                <w:b/>
                <w:bCs/>
              </w:rPr>
              <w:tab/>
              <w:t>військовослужбовців</w:t>
            </w:r>
            <w:r>
              <w:rPr>
                <w:b/>
                <w:bCs/>
              </w:rPr>
              <w:tab/>
            </w:r>
            <w:r>
              <w:t>(резервістів,</w:t>
            </w:r>
          </w:p>
          <w:p w14:paraId="32AFC1B1" w14:textId="77777777" w:rsidR="0038103B" w:rsidRDefault="00000000">
            <w:pPr>
              <w:pStyle w:val="a5"/>
              <w:ind w:firstLine="0"/>
              <w:jc w:val="both"/>
            </w:pPr>
            <w:r>
              <w:t xml:space="preserve">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w:t>
            </w:r>
            <w:r>
              <w:rPr>
                <w:i/>
                <w:iCs/>
              </w:rPr>
              <w:t>(пункт 11 частини другої статті 7 Закону):</w:t>
            </w:r>
          </w:p>
          <w:p w14:paraId="1BA675E0"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5C04CC4B" w14:textId="77777777" w:rsidR="0038103B" w:rsidRDefault="00000000">
            <w:pPr>
              <w:pStyle w:val="a5"/>
              <w:jc w:val="both"/>
            </w:pPr>
            <w:r>
              <w:t>документів про безпосередню участь особи, яка захищала незалежність, суверенітет і територіальну цілісність України та брала</w:t>
            </w:r>
          </w:p>
        </w:tc>
      </w:tr>
    </w:tbl>
    <w:p w14:paraId="06F369A4"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1D1925A7" w14:textId="77777777">
        <w:trPr>
          <w:trHeight w:hRule="exact" w:val="9394"/>
          <w:jc w:val="center"/>
        </w:trPr>
        <w:tc>
          <w:tcPr>
            <w:tcW w:w="648" w:type="dxa"/>
            <w:tcBorders>
              <w:top w:val="single" w:sz="4" w:space="0" w:color="auto"/>
              <w:left w:val="single" w:sz="4" w:space="0" w:color="auto"/>
              <w:bottom w:val="single" w:sz="4" w:space="0" w:color="auto"/>
            </w:tcBorders>
            <w:shd w:val="clear" w:color="auto" w:fill="FFFFFF"/>
          </w:tcPr>
          <w:p w14:paraId="43285A4C"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7E1CE568"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599B1C8" w14:textId="77777777" w:rsidR="0038103B" w:rsidRDefault="00000000">
            <w:pPr>
              <w:pStyle w:val="a5"/>
              <w:ind w:firstLine="0"/>
              <w:jc w:val="both"/>
            </w:pPr>
            <w:r>
              <w:t>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44607D1" w14:textId="77777777" w:rsidR="0038103B" w:rsidRDefault="00000000">
            <w:pPr>
              <w:pStyle w:val="a5"/>
              <w:spacing w:after="200"/>
              <w:jc w:val="both"/>
            </w:pPr>
            <w:r>
              <w:t>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DA6C5AC" w14:textId="77777777" w:rsidR="0038103B" w:rsidRDefault="00000000">
            <w:pPr>
              <w:pStyle w:val="a5"/>
              <w:jc w:val="both"/>
            </w:pPr>
            <w:r>
              <w:t xml:space="preserve">2) </w:t>
            </w:r>
            <w:r>
              <w:rPr>
                <w:b/>
                <w:bCs/>
              </w:rPr>
              <w:t>**для осіб, які входили до складу добровольчого формування територіальної громади</w:t>
            </w:r>
            <w: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i/>
                <w:iCs/>
              </w:rPr>
              <w:t>(пункт 11 частини другої статті 7 Закону):</w:t>
            </w:r>
          </w:p>
          <w:p w14:paraId="31FA5524"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6BA11114" w14:textId="77777777" w:rsidR="0038103B" w:rsidRDefault="00000000">
            <w:pPr>
              <w:pStyle w:val="a5"/>
              <w:jc w:val="both"/>
            </w:pPr>
            <w:r>
              <w:t>контракту добровольця територіальної оборони*;</w:t>
            </w:r>
          </w:p>
        </w:tc>
      </w:tr>
    </w:tbl>
    <w:p w14:paraId="68C63508"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4D174C5D" w14:textId="77777777">
        <w:trPr>
          <w:trHeight w:hRule="exact" w:val="9394"/>
          <w:jc w:val="center"/>
        </w:trPr>
        <w:tc>
          <w:tcPr>
            <w:tcW w:w="648" w:type="dxa"/>
            <w:tcBorders>
              <w:top w:val="single" w:sz="4" w:space="0" w:color="auto"/>
              <w:left w:val="single" w:sz="4" w:space="0" w:color="auto"/>
              <w:bottom w:val="single" w:sz="4" w:space="0" w:color="auto"/>
            </w:tcBorders>
            <w:shd w:val="clear" w:color="auto" w:fill="FFFFFF"/>
          </w:tcPr>
          <w:p w14:paraId="16ED6B0C"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2D30577E"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2995617" w14:textId="77777777" w:rsidR="0038103B" w:rsidRDefault="00000000">
            <w:pPr>
              <w:pStyle w:val="a5"/>
              <w:spacing w:after="200"/>
              <w:jc w:val="both"/>
            </w:pPr>
            <w:r>
              <w:t>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14:paraId="3F88779D" w14:textId="77777777" w:rsidR="0038103B" w:rsidRDefault="00000000">
            <w:pPr>
              <w:pStyle w:val="a5"/>
              <w:jc w:val="both"/>
            </w:pPr>
            <w:r>
              <w:t xml:space="preserve">3) </w:t>
            </w:r>
            <w:r>
              <w:rPr>
                <w:b/>
                <w:bCs/>
              </w:rPr>
              <w:t>**для працівників підприємств, установ, організацій</w:t>
            </w:r>
            <w: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Pr>
                <w:i/>
                <w:iCs/>
              </w:rPr>
              <w:t>(пункт 11 частини другої статті 7 Закону**):</w:t>
            </w:r>
          </w:p>
          <w:p w14:paraId="716191E8"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4727633F" w14:textId="77777777" w:rsidR="0038103B" w:rsidRDefault="00000000">
            <w:pPr>
              <w:pStyle w:val="a5"/>
              <w:jc w:val="both"/>
            </w:pPr>
            <w:r>
              <w:t>документів про безпосереднє залучення до виконання завдань антитерористичної операції в районах її проведення, до здійснення</w:t>
            </w:r>
          </w:p>
        </w:tc>
      </w:tr>
    </w:tbl>
    <w:p w14:paraId="11D97BE2"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BA42958" w14:textId="77777777">
        <w:trPr>
          <w:trHeight w:hRule="exact" w:val="9086"/>
          <w:jc w:val="center"/>
        </w:trPr>
        <w:tc>
          <w:tcPr>
            <w:tcW w:w="648" w:type="dxa"/>
            <w:tcBorders>
              <w:top w:val="single" w:sz="4" w:space="0" w:color="auto"/>
              <w:left w:val="single" w:sz="4" w:space="0" w:color="auto"/>
              <w:bottom w:val="single" w:sz="4" w:space="0" w:color="auto"/>
            </w:tcBorders>
            <w:shd w:val="clear" w:color="auto" w:fill="FFFFFF"/>
          </w:tcPr>
          <w:p w14:paraId="5F723663"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3B9D5107"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1D3A43F3" w14:textId="77777777" w:rsidR="0038103B" w:rsidRDefault="00000000">
            <w:pPr>
              <w:pStyle w:val="a5"/>
              <w:spacing w:after="200"/>
              <w:ind w:firstLine="0"/>
              <w:jc w:val="both"/>
            </w:pPr>
            <w:r>
              <w:t>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w:t>
            </w:r>
          </w:p>
          <w:p w14:paraId="5F4D82EA" w14:textId="77777777" w:rsidR="0038103B" w:rsidRDefault="00000000">
            <w:pPr>
              <w:pStyle w:val="a5"/>
              <w:jc w:val="both"/>
            </w:pPr>
            <w:r>
              <w:t xml:space="preserve">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w:t>
            </w:r>
          </w:p>
        </w:tc>
      </w:tr>
    </w:tbl>
    <w:p w14:paraId="23D2E2BF"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3BC1729" w14:textId="77777777">
        <w:trPr>
          <w:trHeight w:hRule="exact" w:val="9394"/>
          <w:jc w:val="center"/>
        </w:trPr>
        <w:tc>
          <w:tcPr>
            <w:tcW w:w="648" w:type="dxa"/>
            <w:tcBorders>
              <w:top w:val="single" w:sz="4" w:space="0" w:color="auto"/>
              <w:left w:val="single" w:sz="4" w:space="0" w:color="auto"/>
              <w:bottom w:val="single" w:sz="4" w:space="0" w:color="auto"/>
            </w:tcBorders>
            <w:shd w:val="clear" w:color="auto" w:fill="FFFFFF"/>
          </w:tcPr>
          <w:p w14:paraId="6C5181B1"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DE94802"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497C2CFF" w14:textId="77777777" w:rsidR="0038103B" w:rsidRDefault="00000000">
            <w:pPr>
              <w:pStyle w:val="a5"/>
              <w:ind w:firstLine="0"/>
              <w:jc w:val="both"/>
            </w:pPr>
            <w:r>
              <w:t xml:space="preserve">відповідно до законів України військових формувань та правоохоронних органів </w:t>
            </w:r>
            <w:r>
              <w:rPr>
                <w:i/>
                <w:iCs/>
              </w:rPr>
              <w:t>(пункт 12 частини другої статті 7 Закону):</w:t>
            </w:r>
          </w:p>
          <w:p w14:paraId="3BD71C49"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4664FAB4" w14:textId="77777777" w:rsidR="0038103B" w:rsidRDefault="00000000">
            <w:pPr>
              <w:pStyle w:val="a5"/>
              <w:jc w:val="both"/>
            </w:pPr>
            <w: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AF2B198" w14:textId="77777777" w:rsidR="0038103B" w:rsidRDefault="00000000">
            <w:pPr>
              <w:pStyle w:val="a5"/>
              <w:spacing w:after="200"/>
              <w:jc w:val="both"/>
            </w:pPr>
            <w:r>
              <w:t>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B93E4C4" w14:textId="77777777" w:rsidR="0038103B" w:rsidRDefault="00000000">
            <w:pPr>
              <w:pStyle w:val="a5"/>
              <w:jc w:val="both"/>
            </w:pPr>
            <w:r>
              <w:t>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w:t>
            </w:r>
          </w:p>
        </w:tc>
      </w:tr>
    </w:tbl>
    <w:p w14:paraId="51D13F35"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59206F1F" w14:textId="77777777">
        <w:trPr>
          <w:trHeight w:hRule="exact" w:val="9466"/>
          <w:jc w:val="center"/>
        </w:trPr>
        <w:tc>
          <w:tcPr>
            <w:tcW w:w="648" w:type="dxa"/>
            <w:tcBorders>
              <w:top w:val="single" w:sz="4" w:space="0" w:color="auto"/>
              <w:left w:val="single" w:sz="4" w:space="0" w:color="auto"/>
              <w:bottom w:val="single" w:sz="4" w:space="0" w:color="auto"/>
            </w:tcBorders>
            <w:shd w:val="clear" w:color="auto" w:fill="FFFFFF"/>
          </w:tcPr>
          <w:p w14:paraId="6372C0C0"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44596030"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3CBF47E" w14:textId="77777777" w:rsidR="0038103B" w:rsidRDefault="00000000">
            <w:pPr>
              <w:pStyle w:val="a5"/>
              <w:ind w:firstLine="0"/>
              <w:jc w:val="both"/>
            </w:pPr>
            <w:proofErr w:type="spellStart"/>
            <w:r>
              <w:t>самоорганізувалися</w:t>
            </w:r>
            <w:proofErr w:type="spellEnd"/>
            <w: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w:t>
            </w:r>
            <w:r>
              <w:rPr>
                <w:i/>
                <w:iCs/>
              </w:rPr>
              <w:t>(пункт 13 частини другої статті 7 Закону):</w:t>
            </w:r>
          </w:p>
          <w:p w14:paraId="326F648F"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7671932B" w14:textId="77777777" w:rsidR="0038103B" w:rsidRDefault="00000000">
            <w:pPr>
              <w:pStyle w:val="a5"/>
              <w:jc w:val="both"/>
            </w:pPr>
            <w:r>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14:paraId="7E27D4EC" w14:textId="77777777" w:rsidR="0038103B" w:rsidRDefault="00000000">
            <w:pPr>
              <w:pStyle w:val="a5"/>
              <w:jc w:val="both"/>
            </w:pPr>
            <w: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w:t>
            </w:r>
          </w:p>
        </w:tc>
      </w:tr>
    </w:tbl>
    <w:p w14:paraId="4C53EF2C"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756E4571" w14:textId="77777777">
        <w:trPr>
          <w:trHeight w:hRule="exact" w:val="9394"/>
          <w:jc w:val="center"/>
        </w:trPr>
        <w:tc>
          <w:tcPr>
            <w:tcW w:w="648" w:type="dxa"/>
            <w:tcBorders>
              <w:top w:val="single" w:sz="4" w:space="0" w:color="auto"/>
              <w:left w:val="single" w:sz="4" w:space="0" w:color="auto"/>
              <w:bottom w:val="single" w:sz="4" w:space="0" w:color="auto"/>
            </w:tcBorders>
            <w:shd w:val="clear" w:color="auto" w:fill="FFFFFF"/>
          </w:tcPr>
          <w:p w14:paraId="4B0B4EF0"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BE032DE"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30C34C8" w14:textId="77777777" w:rsidR="0038103B" w:rsidRDefault="00000000">
            <w:pPr>
              <w:pStyle w:val="a5"/>
              <w:spacing w:after="200"/>
              <w:ind w:firstLine="0"/>
              <w:jc w:val="both"/>
            </w:pPr>
            <w:r>
              <w:t>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14:paraId="7651B717" w14:textId="77777777" w:rsidR="0038103B" w:rsidRDefault="00000000">
            <w:pPr>
              <w:pStyle w:val="a5"/>
              <w:jc w:val="both"/>
            </w:pPr>
            <w:r>
              <w:t xml:space="preserve">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w:t>
            </w:r>
            <w:r>
              <w:rPr>
                <w:i/>
                <w:iCs/>
              </w:rPr>
              <w:t>(пункт 14 частини другої статті 7 Закону)</w:t>
            </w:r>
            <w:r>
              <w:t xml:space="preserve">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14:paraId="37E9F6C6"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25ACE8DE" w14:textId="77777777" w:rsidR="0038103B" w:rsidRDefault="00000000">
            <w:pPr>
              <w:pStyle w:val="a5"/>
              <w:jc w:val="both"/>
            </w:pPr>
            <w:r>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w:t>
            </w:r>
          </w:p>
        </w:tc>
      </w:tr>
    </w:tbl>
    <w:p w14:paraId="226AF41E"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674945A" w14:textId="77777777">
        <w:trPr>
          <w:trHeight w:hRule="exact" w:val="9086"/>
          <w:jc w:val="center"/>
        </w:trPr>
        <w:tc>
          <w:tcPr>
            <w:tcW w:w="648" w:type="dxa"/>
            <w:tcBorders>
              <w:top w:val="single" w:sz="4" w:space="0" w:color="auto"/>
              <w:left w:val="single" w:sz="4" w:space="0" w:color="auto"/>
              <w:bottom w:val="single" w:sz="4" w:space="0" w:color="auto"/>
            </w:tcBorders>
            <w:shd w:val="clear" w:color="auto" w:fill="FFFFFF"/>
          </w:tcPr>
          <w:p w14:paraId="7C23E44F" w14:textId="77777777" w:rsidR="0038103B" w:rsidRDefault="0038103B">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7FA9A7F" w14:textId="77777777" w:rsidR="0038103B" w:rsidRDefault="0038103B">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405ADEA" w14:textId="77777777" w:rsidR="0038103B" w:rsidRDefault="00000000">
            <w:pPr>
              <w:pStyle w:val="a5"/>
              <w:spacing w:after="200"/>
              <w:ind w:firstLine="0"/>
              <w:jc w:val="both"/>
            </w:pPr>
            <w:r>
              <w:t>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14:paraId="58EDB130" w14:textId="77777777" w:rsidR="0038103B" w:rsidRDefault="00000000">
            <w:pPr>
              <w:pStyle w:val="a5"/>
              <w:jc w:val="both"/>
            </w:pPr>
            <w:r>
              <w:t xml:space="preserve">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w:t>
            </w:r>
            <w:r>
              <w:rPr>
                <w:i/>
                <w:iCs/>
              </w:rPr>
              <w:t>(пункт 16 частини другої статті 7 Закону):</w:t>
            </w:r>
          </w:p>
          <w:p w14:paraId="31B36DB5" w14:textId="77777777" w:rsidR="0038103B" w:rsidRDefault="00000000">
            <w:pPr>
              <w:pStyle w:val="a5"/>
              <w:jc w:val="both"/>
            </w:pPr>
            <w:r>
              <w:t>витягу з рішення експертної команди з оцінювання повсякденного функціонування особи або довідки медико-соціальної експертної комісії;</w:t>
            </w:r>
          </w:p>
          <w:p w14:paraId="4B84887A" w14:textId="77777777" w:rsidR="0038103B" w:rsidRDefault="00000000">
            <w:pPr>
              <w:pStyle w:val="a5"/>
              <w:jc w:val="both"/>
            </w:pPr>
            <w:r>
              <w:t xml:space="preserve">довідки за формою згідно з додатком 6 до Порядку № 413, виданої командиром (начальником) військової частини (органу, підрозділу) Збройних Сил, </w:t>
            </w:r>
            <w:proofErr w:type="spellStart"/>
            <w:r>
              <w:t>Держприкордонслужби</w:t>
            </w:r>
            <w:proofErr w:type="spellEnd"/>
            <w:r>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w:t>
            </w:r>
          </w:p>
        </w:tc>
      </w:tr>
    </w:tbl>
    <w:p w14:paraId="316C06FB"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3C3C7134" w14:textId="77777777">
        <w:trPr>
          <w:trHeight w:hRule="exact" w:val="1622"/>
          <w:jc w:val="center"/>
        </w:trPr>
        <w:tc>
          <w:tcPr>
            <w:tcW w:w="648" w:type="dxa"/>
            <w:tcBorders>
              <w:top w:val="single" w:sz="4" w:space="0" w:color="auto"/>
              <w:left w:val="single" w:sz="4" w:space="0" w:color="auto"/>
            </w:tcBorders>
            <w:shd w:val="clear" w:color="auto" w:fill="FFFFFF"/>
          </w:tcPr>
          <w:p w14:paraId="18548D33" w14:textId="77777777" w:rsidR="0038103B" w:rsidRDefault="0038103B">
            <w:pPr>
              <w:rPr>
                <w:sz w:val="10"/>
                <w:szCs w:val="10"/>
              </w:rPr>
            </w:pPr>
          </w:p>
        </w:tc>
        <w:tc>
          <w:tcPr>
            <w:tcW w:w="5669" w:type="dxa"/>
            <w:tcBorders>
              <w:top w:val="single" w:sz="4" w:space="0" w:color="auto"/>
              <w:left w:val="single" w:sz="4" w:space="0" w:color="auto"/>
            </w:tcBorders>
            <w:shd w:val="clear" w:color="auto" w:fill="FFFFFF"/>
          </w:tcPr>
          <w:p w14:paraId="7EB991F9" w14:textId="77777777" w:rsidR="0038103B" w:rsidRDefault="0038103B">
            <w:pPr>
              <w:rPr>
                <w:sz w:val="10"/>
                <w:szCs w:val="10"/>
              </w:rPr>
            </w:pPr>
          </w:p>
        </w:tc>
        <w:tc>
          <w:tcPr>
            <w:tcW w:w="8371" w:type="dxa"/>
            <w:tcBorders>
              <w:top w:val="single" w:sz="4" w:space="0" w:color="auto"/>
              <w:left w:val="single" w:sz="4" w:space="0" w:color="auto"/>
              <w:right w:val="single" w:sz="4" w:space="0" w:color="auto"/>
            </w:tcBorders>
            <w:shd w:val="clear" w:color="auto" w:fill="FFFFFF"/>
            <w:vAlign w:val="bottom"/>
          </w:tcPr>
          <w:p w14:paraId="3022035B" w14:textId="77777777" w:rsidR="0038103B" w:rsidRDefault="00000000">
            <w:pPr>
              <w:pStyle w:val="a5"/>
              <w:spacing w:after="200"/>
              <w:ind w:firstLine="0"/>
              <w:jc w:val="both"/>
            </w:pPr>
            <w:r>
              <w:t>про безпосередню участь особи у зазначених заходах, - у разі коли військову частину (орган, підрозділ) розформовано.</w:t>
            </w:r>
          </w:p>
          <w:p w14:paraId="23E78451" w14:textId="77777777" w:rsidR="0038103B" w:rsidRDefault="00000000">
            <w:pPr>
              <w:pStyle w:val="a5"/>
              <w:ind w:firstLine="0"/>
              <w:jc w:val="both"/>
            </w:pPr>
            <w:r>
              <w:rPr>
                <w:i/>
                <w:iCs/>
              </w:rPr>
              <w:t>Примітка:</w:t>
            </w:r>
          </w:p>
          <w:p w14:paraId="03CBCB21" w14:textId="77777777" w:rsidR="0038103B" w:rsidRDefault="00000000">
            <w:pPr>
              <w:pStyle w:val="a5"/>
              <w:ind w:firstLine="0"/>
              <w:jc w:val="both"/>
            </w:pPr>
            <w:r>
              <w:rPr>
                <w:i/>
                <w:iCs/>
              </w:rPr>
              <w:t>копії документів, що додаються до заяви, звіряються з оригіналами</w:t>
            </w:r>
          </w:p>
        </w:tc>
      </w:tr>
      <w:tr w:rsidR="0038103B" w14:paraId="79836441" w14:textId="77777777">
        <w:trPr>
          <w:trHeight w:hRule="exact" w:val="6658"/>
          <w:jc w:val="center"/>
        </w:trPr>
        <w:tc>
          <w:tcPr>
            <w:tcW w:w="648" w:type="dxa"/>
            <w:tcBorders>
              <w:top w:val="single" w:sz="4" w:space="0" w:color="auto"/>
              <w:left w:val="single" w:sz="4" w:space="0" w:color="auto"/>
            </w:tcBorders>
            <w:shd w:val="clear" w:color="auto" w:fill="FFFFFF"/>
          </w:tcPr>
          <w:p w14:paraId="75CFA4EA" w14:textId="77777777" w:rsidR="0038103B" w:rsidRDefault="00000000">
            <w:pPr>
              <w:pStyle w:val="a5"/>
              <w:ind w:firstLine="0"/>
              <w:jc w:val="center"/>
            </w:pPr>
            <w:r>
              <w:t>8</w:t>
            </w:r>
          </w:p>
        </w:tc>
        <w:tc>
          <w:tcPr>
            <w:tcW w:w="5669" w:type="dxa"/>
            <w:tcBorders>
              <w:top w:val="single" w:sz="4" w:space="0" w:color="auto"/>
              <w:left w:val="single" w:sz="4" w:space="0" w:color="auto"/>
            </w:tcBorders>
            <w:shd w:val="clear" w:color="auto" w:fill="FFFFFF"/>
          </w:tcPr>
          <w:p w14:paraId="39F69AB9" w14:textId="77777777" w:rsidR="0038103B" w:rsidRDefault="00000000">
            <w:pPr>
              <w:pStyle w:val="a5"/>
              <w:ind w:firstLine="0"/>
            </w:pPr>
            <w:r>
              <w:t>Спосіб подання документів, необхідних для отримання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449A6C78" w14:textId="77777777" w:rsidR="0038103B" w:rsidRDefault="00000000">
            <w:pPr>
              <w:pStyle w:val="a5"/>
              <w:ind w:firstLine="0"/>
              <w:jc w:val="both"/>
            </w:pPr>
            <w:r>
              <w:t>Заява разом із доданими до неї копіями (сканованими копіями) документів подається:</w:t>
            </w:r>
          </w:p>
          <w:p w14:paraId="73401973" w14:textId="77777777" w:rsidR="0038103B" w:rsidRDefault="00000000">
            <w:pPr>
              <w:pStyle w:val="a5"/>
              <w:numPr>
                <w:ilvl w:val="0"/>
                <w:numId w:val="5"/>
              </w:numPr>
              <w:tabs>
                <w:tab w:val="left" w:pos="845"/>
              </w:tabs>
              <w:jc w:val="both"/>
            </w:pPr>
            <w: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7D1D3328" w14:textId="77777777" w:rsidR="0038103B" w:rsidRDefault="00000000">
            <w:pPr>
              <w:pStyle w:val="a5"/>
              <w:numPr>
                <w:ilvl w:val="0"/>
                <w:numId w:val="5"/>
              </w:numPr>
              <w:tabs>
                <w:tab w:val="left" w:pos="845"/>
              </w:tabs>
              <w:jc w:val="both"/>
            </w:pPr>
            <w:r>
              <w:t>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64407266" w14:textId="77777777" w:rsidR="0038103B" w:rsidRDefault="00000000">
            <w:pPr>
              <w:pStyle w:val="a5"/>
              <w:jc w:val="both"/>
            </w:pPr>
            <w:r>
              <w:t xml:space="preserve">у паперовій формі за задекларованим/зареєстрованим місцем проживання (перебування) або за </w:t>
            </w:r>
            <w:proofErr w:type="spellStart"/>
            <w:r>
              <w:t>адресою</w:t>
            </w:r>
            <w:proofErr w:type="spellEnd"/>
            <w:r>
              <w:t xml:space="preserve"> фактичного місця проживання (для внутрішньо переміщених осіб);</w:t>
            </w:r>
          </w:p>
          <w:p w14:paraId="1771B06A" w14:textId="77777777" w:rsidR="0038103B" w:rsidRDefault="00000000">
            <w:pPr>
              <w:pStyle w:val="a5"/>
              <w:tabs>
                <w:tab w:val="left" w:pos="1374"/>
                <w:tab w:val="left" w:pos="3404"/>
                <w:tab w:val="left" w:pos="4714"/>
                <w:tab w:val="left" w:pos="6553"/>
                <w:tab w:val="left" w:pos="7522"/>
              </w:tabs>
              <w:jc w:val="both"/>
            </w:pPr>
            <w:r>
              <w:t>в</w:t>
            </w:r>
            <w:r>
              <w:tab/>
              <w:t>електронній</w:t>
            </w:r>
            <w:r>
              <w:tab/>
              <w:t>формі</w:t>
            </w:r>
            <w:r>
              <w:tab/>
              <w:t>незалежно</w:t>
            </w:r>
            <w:r>
              <w:tab/>
              <w:t>від</w:t>
            </w:r>
            <w:r>
              <w:tab/>
              <w:t>адреси</w:t>
            </w:r>
          </w:p>
          <w:p w14:paraId="7F89818F" w14:textId="77777777" w:rsidR="0038103B" w:rsidRDefault="00000000">
            <w:pPr>
              <w:pStyle w:val="a5"/>
              <w:ind w:firstLine="0"/>
              <w:jc w:val="both"/>
            </w:pPr>
            <w:r>
              <w:t>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p w14:paraId="593C4DD9" w14:textId="77777777" w:rsidR="0038103B" w:rsidRDefault="00000000">
            <w:pPr>
              <w:pStyle w:val="a5"/>
              <w:jc w:val="both"/>
            </w:pPr>
            <w: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38103B" w14:paraId="1CF2F7EE" w14:textId="77777777">
        <w:trPr>
          <w:trHeight w:hRule="exact" w:val="763"/>
          <w:jc w:val="center"/>
        </w:trPr>
        <w:tc>
          <w:tcPr>
            <w:tcW w:w="648" w:type="dxa"/>
            <w:tcBorders>
              <w:top w:val="single" w:sz="4" w:space="0" w:color="auto"/>
              <w:left w:val="single" w:sz="4" w:space="0" w:color="auto"/>
              <w:bottom w:val="single" w:sz="4" w:space="0" w:color="auto"/>
            </w:tcBorders>
            <w:shd w:val="clear" w:color="auto" w:fill="FFFFFF"/>
          </w:tcPr>
          <w:p w14:paraId="40AA1D6E" w14:textId="77777777" w:rsidR="0038103B" w:rsidRDefault="00000000">
            <w:pPr>
              <w:pStyle w:val="a5"/>
              <w:ind w:firstLine="0"/>
              <w:jc w:val="center"/>
            </w:pPr>
            <w:r>
              <w:t>9</w:t>
            </w:r>
          </w:p>
        </w:tc>
        <w:tc>
          <w:tcPr>
            <w:tcW w:w="5669" w:type="dxa"/>
            <w:tcBorders>
              <w:top w:val="single" w:sz="4" w:space="0" w:color="auto"/>
              <w:left w:val="single" w:sz="4" w:space="0" w:color="auto"/>
              <w:bottom w:val="single" w:sz="4" w:space="0" w:color="auto"/>
            </w:tcBorders>
            <w:shd w:val="clear" w:color="auto" w:fill="FFFFFF"/>
            <w:vAlign w:val="bottom"/>
          </w:tcPr>
          <w:p w14:paraId="5937DCB3" w14:textId="77777777" w:rsidR="0038103B" w:rsidRDefault="00000000">
            <w:pPr>
              <w:pStyle w:val="a5"/>
              <w:tabs>
                <w:tab w:val="left" w:pos="1992"/>
                <w:tab w:val="left" w:pos="4608"/>
              </w:tabs>
              <w:ind w:firstLine="0"/>
            </w:pPr>
            <w:r>
              <w:t>Платність</w:t>
            </w:r>
            <w:r>
              <w:tab/>
              <w:t>(безоплатність)</w:t>
            </w:r>
            <w:r>
              <w:tab/>
              <w:t>надання</w:t>
            </w:r>
          </w:p>
          <w:p w14:paraId="4F1AB3C4" w14:textId="77777777" w:rsidR="0038103B" w:rsidRDefault="00000000">
            <w:pPr>
              <w:pStyle w:val="a5"/>
              <w:ind w:firstLine="0"/>
            </w:pPr>
            <w:r>
              <w:t>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4E6F3FE4" w14:textId="77777777" w:rsidR="0038103B" w:rsidRDefault="00000000">
            <w:pPr>
              <w:pStyle w:val="a5"/>
              <w:ind w:firstLine="0"/>
              <w:jc w:val="both"/>
            </w:pPr>
            <w:r>
              <w:t>Безоплатно</w:t>
            </w:r>
          </w:p>
        </w:tc>
      </w:tr>
    </w:tbl>
    <w:p w14:paraId="301E20BB"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4C46B903" w14:textId="77777777">
        <w:trPr>
          <w:trHeight w:hRule="exact" w:val="763"/>
          <w:jc w:val="center"/>
        </w:trPr>
        <w:tc>
          <w:tcPr>
            <w:tcW w:w="648" w:type="dxa"/>
            <w:tcBorders>
              <w:top w:val="single" w:sz="4" w:space="0" w:color="auto"/>
              <w:left w:val="single" w:sz="4" w:space="0" w:color="auto"/>
            </w:tcBorders>
            <w:shd w:val="clear" w:color="auto" w:fill="FFFFFF"/>
          </w:tcPr>
          <w:p w14:paraId="0EDA736A" w14:textId="77777777" w:rsidR="0038103B" w:rsidRDefault="00000000">
            <w:pPr>
              <w:pStyle w:val="a5"/>
              <w:ind w:firstLine="0"/>
              <w:jc w:val="center"/>
            </w:pPr>
            <w:r>
              <w:lastRenderedPageBreak/>
              <w:t>10</w:t>
            </w:r>
          </w:p>
        </w:tc>
        <w:tc>
          <w:tcPr>
            <w:tcW w:w="5669" w:type="dxa"/>
            <w:tcBorders>
              <w:top w:val="single" w:sz="4" w:space="0" w:color="auto"/>
              <w:left w:val="single" w:sz="4" w:space="0" w:color="auto"/>
            </w:tcBorders>
            <w:shd w:val="clear" w:color="auto" w:fill="FFFFFF"/>
          </w:tcPr>
          <w:p w14:paraId="6D8A55F0" w14:textId="77777777" w:rsidR="0038103B" w:rsidRDefault="00000000">
            <w:pPr>
              <w:pStyle w:val="a5"/>
              <w:ind w:firstLine="0"/>
            </w:pPr>
            <w:r>
              <w:t>Строк надання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6F0FCD5F" w14:textId="77777777" w:rsidR="0038103B" w:rsidRDefault="00000000">
            <w:pPr>
              <w:pStyle w:val="a5"/>
              <w:ind w:firstLine="0"/>
              <w:jc w:val="both"/>
            </w:pPr>
            <w:r>
              <w:t>Рішення про надання (відмову у наданні) статусу особи з інвалідністю внаслідок війни - 30 календарних днів</w:t>
            </w:r>
          </w:p>
        </w:tc>
      </w:tr>
      <w:tr w:rsidR="0038103B" w14:paraId="01CAC1C0" w14:textId="77777777">
        <w:trPr>
          <w:trHeight w:hRule="exact" w:val="8530"/>
          <w:jc w:val="center"/>
        </w:trPr>
        <w:tc>
          <w:tcPr>
            <w:tcW w:w="648" w:type="dxa"/>
            <w:tcBorders>
              <w:top w:val="single" w:sz="4" w:space="0" w:color="auto"/>
              <w:left w:val="single" w:sz="4" w:space="0" w:color="auto"/>
              <w:bottom w:val="single" w:sz="4" w:space="0" w:color="auto"/>
            </w:tcBorders>
            <w:shd w:val="clear" w:color="auto" w:fill="FFFFFF"/>
          </w:tcPr>
          <w:p w14:paraId="50347989" w14:textId="77777777" w:rsidR="0038103B" w:rsidRDefault="00000000">
            <w:pPr>
              <w:pStyle w:val="a5"/>
              <w:ind w:firstLine="0"/>
              <w:jc w:val="center"/>
            </w:pPr>
            <w:r>
              <w:t>11</w:t>
            </w:r>
          </w:p>
        </w:tc>
        <w:tc>
          <w:tcPr>
            <w:tcW w:w="5669" w:type="dxa"/>
            <w:tcBorders>
              <w:top w:val="single" w:sz="4" w:space="0" w:color="auto"/>
              <w:left w:val="single" w:sz="4" w:space="0" w:color="auto"/>
              <w:bottom w:val="single" w:sz="4" w:space="0" w:color="auto"/>
            </w:tcBorders>
            <w:shd w:val="clear" w:color="auto" w:fill="FFFFFF"/>
          </w:tcPr>
          <w:p w14:paraId="0827679F" w14:textId="77777777" w:rsidR="0038103B" w:rsidRDefault="00000000">
            <w:pPr>
              <w:pStyle w:val="a5"/>
              <w:ind w:firstLine="0"/>
            </w:pPr>
            <w:r>
              <w:t>Перелік підстав для відмови у наданні 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6ABEF2FC" w14:textId="77777777" w:rsidR="0038103B" w:rsidRDefault="00000000">
            <w:pPr>
              <w:pStyle w:val="a5"/>
              <w:ind w:firstLine="0"/>
              <w:jc w:val="both"/>
            </w:pPr>
            <w: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14:paraId="3A7C9E8A" w14:textId="77777777" w:rsidR="0038103B" w:rsidRDefault="00000000">
            <w:pPr>
              <w:pStyle w:val="a5"/>
              <w:numPr>
                <w:ilvl w:val="0"/>
                <w:numId w:val="6"/>
              </w:numPr>
              <w:tabs>
                <w:tab w:val="left" w:pos="884"/>
              </w:tabs>
              <w:jc w:val="both"/>
            </w:pPr>
            <w:r>
              <w:t>відсутності необхідних документів;</w:t>
            </w:r>
          </w:p>
          <w:p w14:paraId="59DAEAAC" w14:textId="77777777" w:rsidR="0038103B" w:rsidRDefault="00000000">
            <w:pPr>
              <w:pStyle w:val="a5"/>
              <w:numPr>
                <w:ilvl w:val="0"/>
                <w:numId w:val="6"/>
              </w:numPr>
              <w:tabs>
                <w:tab w:val="left" w:pos="913"/>
              </w:tabs>
              <w:jc w:val="both"/>
            </w:pPr>
            <w:r>
              <w:t>подання неправдивих відомостей;</w:t>
            </w:r>
          </w:p>
          <w:p w14:paraId="3E69C0D2" w14:textId="77777777" w:rsidR="0038103B" w:rsidRDefault="00000000">
            <w:pPr>
              <w:pStyle w:val="a5"/>
              <w:numPr>
                <w:ilvl w:val="0"/>
                <w:numId w:val="6"/>
              </w:numPr>
              <w:tabs>
                <w:tab w:val="left" w:pos="908"/>
              </w:tabs>
              <w:jc w:val="both"/>
            </w:pPr>
            <w:r>
              <w:t>виявлення підробок у поданих документах;</w:t>
            </w:r>
          </w:p>
          <w:p w14:paraId="7A17072F" w14:textId="77777777" w:rsidR="0038103B" w:rsidRDefault="00000000">
            <w:pPr>
              <w:pStyle w:val="a5"/>
              <w:numPr>
                <w:ilvl w:val="0"/>
                <w:numId w:val="6"/>
              </w:numPr>
              <w:tabs>
                <w:tab w:val="left" w:pos="864"/>
              </w:tabs>
              <w:jc w:val="both"/>
            </w:pPr>
            <w:r>
              <w:t xml:space="preserve">наявності обвинувального </w:t>
            </w:r>
            <w:proofErr w:type="spellStart"/>
            <w:r>
              <w:t>вироку</w:t>
            </w:r>
            <w:proofErr w:type="spellEnd"/>
            <w: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607BA08A" w14:textId="77777777" w:rsidR="0038103B" w:rsidRDefault="00000000">
            <w:pPr>
              <w:pStyle w:val="a5"/>
              <w:numPr>
                <w:ilvl w:val="0"/>
                <w:numId w:val="6"/>
              </w:numPr>
              <w:tabs>
                <w:tab w:val="left" w:pos="864"/>
              </w:tabs>
              <w:jc w:val="both"/>
            </w:pPr>
            <w: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bl>
    <w:p w14:paraId="5A77A0A4" w14:textId="77777777" w:rsidR="0038103B"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5669"/>
        <w:gridCol w:w="8371"/>
      </w:tblGrid>
      <w:tr w:rsidR="0038103B" w14:paraId="456D36C6" w14:textId="77777777">
        <w:trPr>
          <w:trHeight w:hRule="exact" w:val="763"/>
          <w:jc w:val="center"/>
        </w:trPr>
        <w:tc>
          <w:tcPr>
            <w:tcW w:w="648" w:type="dxa"/>
            <w:tcBorders>
              <w:top w:val="single" w:sz="4" w:space="0" w:color="auto"/>
              <w:left w:val="single" w:sz="4" w:space="0" w:color="auto"/>
            </w:tcBorders>
            <w:shd w:val="clear" w:color="auto" w:fill="FFFFFF"/>
          </w:tcPr>
          <w:p w14:paraId="3A5A8EC5" w14:textId="77777777" w:rsidR="0038103B" w:rsidRDefault="00000000">
            <w:pPr>
              <w:pStyle w:val="a5"/>
              <w:ind w:firstLine="0"/>
              <w:jc w:val="center"/>
            </w:pPr>
            <w:r>
              <w:lastRenderedPageBreak/>
              <w:t>12</w:t>
            </w:r>
          </w:p>
        </w:tc>
        <w:tc>
          <w:tcPr>
            <w:tcW w:w="5669" w:type="dxa"/>
            <w:tcBorders>
              <w:top w:val="single" w:sz="4" w:space="0" w:color="auto"/>
              <w:left w:val="single" w:sz="4" w:space="0" w:color="auto"/>
            </w:tcBorders>
            <w:shd w:val="clear" w:color="auto" w:fill="FFFFFF"/>
          </w:tcPr>
          <w:p w14:paraId="3F23E838" w14:textId="77777777" w:rsidR="0038103B" w:rsidRDefault="00000000">
            <w:pPr>
              <w:pStyle w:val="a5"/>
              <w:ind w:firstLine="0"/>
            </w:pPr>
            <w:r>
              <w:t>Результат надання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5F907F36" w14:textId="77777777" w:rsidR="0038103B" w:rsidRDefault="00000000">
            <w:pPr>
              <w:pStyle w:val="a5"/>
              <w:ind w:firstLine="0"/>
            </w:pPr>
            <w:r>
              <w:t>Повідомлення про надання або відмову у наданні статусу особи з інвалідністю внаслідок війни</w:t>
            </w:r>
          </w:p>
        </w:tc>
      </w:tr>
      <w:tr w:rsidR="0038103B" w14:paraId="61D78478" w14:textId="77777777">
        <w:trPr>
          <w:trHeight w:hRule="exact" w:val="763"/>
          <w:jc w:val="center"/>
        </w:trPr>
        <w:tc>
          <w:tcPr>
            <w:tcW w:w="648" w:type="dxa"/>
            <w:tcBorders>
              <w:top w:val="single" w:sz="4" w:space="0" w:color="auto"/>
              <w:left w:val="single" w:sz="4" w:space="0" w:color="auto"/>
              <w:bottom w:val="single" w:sz="4" w:space="0" w:color="auto"/>
            </w:tcBorders>
            <w:shd w:val="clear" w:color="auto" w:fill="FFFFFF"/>
          </w:tcPr>
          <w:p w14:paraId="09DB22F3" w14:textId="77777777" w:rsidR="0038103B" w:rsidRDefault="00000000">
            <w:pPr>
              <w:pStyle w:val="a5"/>
              <w:ind w:firstLine="0"/>
              <w:jc w:val="center"/>
            </w:pPr>
            <w:r>
              <w:t>13</w:t>
            </w:r>
          </w:p>
        </w:tc>
        <w:tc>
          <w:tcPr>
            <w:tcW w:w="5669" w:type="dxa"/>
            <w:tcBorders>
              <w:top w:val="single" w:sz="4" w:space="0" w:color="auto"/>
              <w:left w:val="single" w:sz="4" w:space="0" w:color="auto"/>
              <w:bottom w:val="single" w:sz="4" w:space="0" w:color="auto"/>
            </w:tcBorders>
            <w:shd w:val="clear" w:color="auto" w:fill="FFFFFF"/>
          </w:tcPr>
          <w:p w14:paraId="36D86FA9" w14:textId="77777777" w:rsidR="0038103B" w:rsidRDefault="00000000">
            <w:pPr>
              <w:pStyle w:val="a5"/>
              <w:ind w:firstLine="0"/>
            </w:pPr>
            <w:r>
              <w:t>Способи отримання відповіді (результату)</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284086C1" w14:textId="77777777" w:rsidR="0038103B" w:rsidRDefault="00000000">
            <w:pPr>
              <w:pStyle w:val="a5"/>
              <w:numPr>
                <w:ilvl w:val="0"/>
                <w:numId w:val="7"/>
              </w:numPr>
              <w:tabs>
                <w:tab w:val="left" w:pos="245"/>
              </w:tabs>
              <w:ind w:firstLine="0"/>
            </w:pPr>
            <w:r>
              <w:t>Особисто</w:t>
            </w:r>
          </w:p>
          <w:p w14:paraId="4E7E6438" w14:textId="77777777" w:rsidR="0038103B" w:rsidRDefault="00000000">
            <w:pPr>
              <w:pStyle w:val="a5"/>
              <w:numPr>
                <w:ilvl w:val="0"/>
                <w:numId w:val="7"/>
              </w:numPr>
              <w:tabs>
                <w:tab w:val="left" w:pos="269"/>
              </w:tabs>
              <w:ind w:firstLine="0"/>
            </w:pPr>
            <w:r>
              <w:t>Через законного представника чи уповноважену особу</w:t>
            </w:r>
          </w:p>
        </w:tc>
      </w:tr>
    </w:tbl>
    <w:p w14:paraId="2401DE6A" w14:textId="77777777" w:rsidR="0038103B" w:rsidRDefault="0038103B">
      <w:pPr>
        <w:spacing w:after="199" w:line="1" w:lineRule="exact"/>
      </w:pPr>
    </w:p>
    <w:p w14:paraId="76BE54C8" w14:textId="77777777" w:rsidR="0038103B" w:rsidRDefault="00000000">
      <w:pPr>
        <w:pStyle w:val="1"/>
        <w:spacing w:after="200"/>
      </w:pPr>
      <w:r>
        <w:t xml:space="preserve">^Документи, які </w:t>
      </w:r>
      <w:proofErr w:type="spellStart"/>
      <w:r>
        <w:t>витребовуються</w:t>
      </w:r>
      <w:proofErr w:type="spellEnd"/>
      <w:r>
        <w:t xml:space="preserve"> місцевим структурним підрозділом з питань ветеранської політики у порядку, передбаченому пунктом 14 Порядку № 685.</w:t>
      </w:r>
    </w:p>
    <w:p w14:paraId="7EC77969" w14:textId="77777777" w:rsidR="0038103B" w:rsidRDefault="00000000">
      <w:pPr>
        <w:pStyle w:val="1"/>
        <w:spacing w:after="1040"/>
      </w:pPr>
      <w:r>
        <w:rPr>
          <w:noProof/>
        </w:rPr>
        <mc:AlternateContent>
          <mc:Choice Requires="wps">
            <w:drawing>
              <wp:anchor distT="0" distB="0" distL="114300" distR="114300" simplePos="0" relativeHeight="125829380" behindDoc="0" locked="0" layoutInCell="1" allowOverlap="1" wp14:anchorId="5657D1B6" wp14:editId="02150F95">
                <wp:simplePos x="0" y="0"/>
                <wp:positionH relativeFrom="page">
                  <wp:posOffset>820420</wp:posOffset>
                </wp:positionH>
                <wp:positionV relativeFrom="paragraph">
                  <wp:posOffset>965200</wp:posOffset>
                </wp:positionV>
                <wp:extent cx="3313430" cy="2438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313430" cy="243840"/>
                        </a:xfrm>
                        <a:prstGeom prst="rect">
                          <a:avLst/>
                        </a:prstGeom>
                        <a:noFill/>
                      </wps:spPr>
                      <wps:txbx>
                        <w:txbxContent>
                          <w:p w14:paraId="2FEDCB16" w14:textId="3EB87854" w:rsidR="0038103B" w:rsidRDefault="0038103B">
                            <w:pPr>
                              <w:pStyle w:val="1"/>
                              <w:spacing w:after="0"/>
                            </w:pPr>
                          </w:p>
                        </w:txbxContent>
                      </wps:txbx>
                      <wps:bodyPr wrap="none" lIns="0" tIns="0" rIns="0" bIns="0"/>
                    </wps:wsp>
                  </a:graphicData>
                </a:graphic>
              </wp:anchor>
            </w:drawing>
          </mc:Choice>
          <mc:Fallback>
            <w:pict>
              <v:shape w14:anchorId="5657D1B6" id="Shape 3" o:spid="_x0000_s1027" type="#_x0000_t202" style="position:absolute;margin-left:64.6pt;margin-top:76pt;width:260.9pt;height:19.2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" filled="f" stroked="f">
                <v:textbox inset="0,0,0,0">
                  <w:txbxContent>
                    <w:p w14:paraId="2FEDCB16" w14:textId="3EB87854" w:rsidR="0038103B" w:rsidRDefault="0038103B">
                      <w:pPr>
                        <w:pStyle w:val="1"/>
                        <w:spacing w:after="0"/>
                      </w:pPr>
                    </w:p>
                  </w:txbxContent>
                </v:textbox>
                <w10:wrap type="square" anchorx="page"/>
              </v:shape>
            </w:pict>
          </mc:Fallback>
        </mc:AlternateContent>
      </w:r>
      <w:r>
        <w:rPr>
          <w:noProof/>
        </w:rPr>
        <mc:AlternateContent>
          <mc:Choice Requires="wps">
            <w:drawing>
              <wp:anchor distT="0" distB="0" distL="114300" distR="114300" simplePos="0" relativeHeight="125829382" behindDoc="0" locked="0" layoutInCell="1" allowOverlap="1" wp14:anchorId="7D038025" wp14:editId="0A58146B">
                <wp:simplePos x="0" y="0"/>
                <wp:positionH relativeFrom="page">
                  <wp:posOffset>8592820</wp:posOffset>
                </wp:positionH>
                <wp:positionV relativeFrom="paragraph">
                  <wp:posOffset>965200</wp:posOffset>
                </wp:positionV>
                <wp:extent cx="1530350" cy="24384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530350" cy="243840"/>
                        </a:xfrm>
                        <a:prstGeom prst="rect">
                          <a:avLst/>
                        </a:prstGeom>
                        <a:noFill/>
                      </wps:spPr>
                      <wps:txbx>
                        <w:txbxContent>
                          <w:p w14:paraId="77305E2F" w14:textId="6593411D" w:rsidR="0038103B" w:rsidRDefault="0038103B">
                            <w:pPr>
                              <w:pStyle w:val="1"/>
                              <w:spacing w:after="0"/>
                            </w:pPr>
                          </w:p>
                        </w:txbxContent>
                      </wps:txbx>
                      <wps:bodyPr wrap="none" lIns="0" tIns="0" rIns="0" bIns="0"/>
                    </wps:wsp>
                  </a:graphicData>
                </a:graphic>
              </wp:anchor>
            </w:drawing>
          </mc:Choice>
          <mc:Fallback>
            <w:pict>
              <v:shape w14:anchorId="7D038025" id="Shape 5" o:spid="_x0000_s1028" type="#_x0000_t202" style="position:absolute;margin-left:676.6pt;margin-top:76pt;width:120.5pt;height:19.2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" filled="f" stroked="f">
                <v:textbox inset="0,0,0,0">
                  <w:txbxContent>
                    <w:p w14:paraId="77305E2F" w14:textId="6593411D" w:rsidR="0038103B" w:rsidRDefault="0038103B">
                      <w:pPr>
                        <w:pStyle w:val="1"/>
                        <w:spacing w:after="0"/>
                      </w:pPr>
                    </w:p>
                  </w:txbxContent>
                </v:textbox>
                <w10:wrap type="square" side="left" anchorx="page"/>
              </v:shape>
            </w:pict>
          </mc:Fallback>
        </mc:AlternateContent>
      </w:r>
      <w:r>
        <w:t>**Заявники, які можуть подати заяву в електронній формі незалежно від адреси задекларованого/зареєстрованого місця проживання (перебування).</w:t>
      </w:r>
    </w:p>
    <w:sectPr w:rsidR="0038103B">
      <w:headerReference w:type="default" r:id="rId7"/>
      <w:headerReference w:type="first" r:id="rId8"/>
      <w:pgSz w:w="16840" w:h="11900" w:orient="landscape"/>
      <w:pgMar w:top="1100" w:right="778" w:bottom="0" w:left="1292"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2E29" w14:textId="77777777" w:rsidR="003F374A" w:rsidRDefault="003F374A">
      <w:r>
        <w:separator/>
      </w:r>
    </w:p>
  </w:endnote>
  <w:endnote w:type="continuationSeparator" w:id="0">
    <w:p w14:paraId="71EAFD45" w14:textId="77777777" w:rsidR="003F374A" w:rsidRDefault="003F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AE01" w14:textId="77777777" w:rsidR="003F374A" w:rsidRDefault="003F374A"/>
  </w:footnote>
  <w:footnote w:type="continuationSeparator" w:id="0">
    <w:p w14:paraId="067E0E06" w14:textId="77777777" w:rsidR="003F374A" w:rsidRDefault="003F3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11CA" w14:textId="77777777" w:rsidR="0038103B" w:rsidRDefault="00000000">
    <w:pPr>
      <w:spacing w:line="1" w:lineRule="exact"/>
    </w:pPr>
    <w:r>
      <w:rPr>
        <w:noProof/>
      </w:rPr>
      <mc:AlternateContent>
        <mc:Choice Requires="wps">
          <w:drawing>
            <wp:anchor distT="0" distB="0" distL="0" distR="0" simplePos="0" relativeHeight="62914690" behindDoc="1" locked="0" layoutInCell="1" allowOverlap="1" wp14:anchorId="629211F1" wp14:editId="18C727EA">
              <wp:simplePos x="0" y="0"/>
              <wp:positionH relativeFrom="page">
                <wp:posOffset>5409565</wp:posOffset>
              </wp:positionH>
              <wp:positionV relativeFrom="page">
                <wp:posOffset>366395</wp:posOffset>
              </wp:positionV>
              <wp:extent cx="14922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14:paraId="45CF37D0" w14:textId="77777777" w:rsidR="0038103B"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629211F1" id="_x0000_t202" coordsize="21600,21600" o:spt="202" path="m,l,21600r21600,l21600,xe">
              <v:stroke joinstyle="miter"/>
              <v:path gradientshapeok="t" o:connecttype="rect"/>
            </v:shapetype>
            <v:shape id="Shape 9" o:spid="_x0000_s1029" type="#_x0000_t202" style="position:absolute;margin-left:425.95pt;margin-top:28.8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" filled="f" stroked="f">
              <v:textbox style="mso-fit-shape-to-text:t" inset="0,0,0,0">
                <w:txbxContent>
                  <w:p w14:paraId="45CF37D0" w14:textId="77777777" w:rsidR="0038103B"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493" w14:textId="77777777" w:rsidR="0038103B" w:rsidRDefault="0038103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72F"/>
    <w:multiLevelType w:val="multilevel"/>
    <w:tmpl w:val="9C90C2E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AA4D27"/>
    <w:multiLevelType w:val="multilevel"/>
    <w:tmpl w:val="3E6E63AC"/>
    <w:lvl w:ilvl="0">
      <w:start w:val="1"/>
      <w:numFmt w:val="decimal"/>
      <w:lvlText w:val="%1."/>
      <w:lvlJc w:val="left"/>
      <w:rPr>
        <w:rFonts w:ascii="Times New Roman" w:eastAsia="Times New Roman" w:hAnsi="Times New Roman" w:cs="Times New Roman"/>
        <w:b/>
        <w:bCs/>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7D0593"/>
    <w:multiLevelType w:val="multilevel"/>
    <w:tmpl w:val="FC5E6154"/>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465D68"/>
    <w:multiLevelType w:val="multilevel"/>
    <w:tmpl w:val="30E4FFEA"/>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E30EF3"/>
    <w:multiLevelType w:val="multilevel"/>
    <w:tmpl w:val="6386760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A0119"/>
    <w:multiLevelType w:val="multilevel"/>
    <w:tmpl w:val="8E165B8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B83314"/>
    <w:multiLevelType w:val="multilevel"/>
    <w:tmpl w:val="91DE6A9E"/>
    <w:lvl w:ilvl="0">
      <w:start w:val="2"/>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1604138">
    <w:abstractNumId w:val="6"/>
  </w:num>
  <w:num w:numId="2" w16cid:durableId="586428853">
    <w:abstractNumId w:val="4"/>
  </w:num>
  <w:num w:numId="3" w16cid:durableId="1453206901">
    <w:abstractNumId w:val="1"/>
  </w:num>
  <w:num w:numId="4" w16cid:durableId="1593273350">
    <w:abstractNumId w:val="2"/>
  </w:num>
  <w:num w:numId="5" w16cid:durableId="1761684131">
    <w:abstractNumId w:val="3"/>
  </w:num>
  <w:num w:numId="6" w16cid:durableId="1825511032">
    <w:abstractNumId w:val="0"/>
  </w:num>
  <w:num w:numId="7" w16cid:durableId="83966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3B"/>
    <w:rsid w:val="00120479"/>
    <w:rsid w:val="00144F30"/>
    <w:rsid w:val="001C1D80"/>
    <w:rsid w:val="001D0ABA"/>
    <w:rsid w:val="0038103B"/>
    <w:rsid w:val="003F374A"/>
    <w:rsid w:val="004C13EE"/>
    <w:rsid w:val="00546256"/>
    <w:rsid w:val="007A755D"/>
    <w:rsid w:val="0091195B"/>
    <w:rsid w:val="00B469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1EF0"/>
  <w15:docId w15:val="{7AF7A813-C3B3-4EA8-BA73-2A1F62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ий текст (3)_"/>
    <w:basedOn w:val="a0"/>
    <w:link w:val="30"/>
    <w:rPr>
      <w:rFonts w:ascii="Courier New" w:eastAsia="Courier New" w:hAnsi="Courier New" w:cs="Courier New"/>
      <w:b w:val="0"/>
      <w:bCs w:val="0"/>
      <w:i w:val="0"/>
      <w:iCs w:val="0"/>
      <w:smallCaps w:val="0"/>
      <w:strike w:val="0"/>
      <w:sz w:val="14"/>
      <w:szCs w:val="14"/>
      <w:u w:val="none"/>
      <w:shd w:val="clear" w:color="auto" w:fill="auto"/>
    </w:rPr>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a4">
    <w:name w:val="Інше_"/>
    <w:basedOn w:val="a0"/>
    <w:link w:val="a5"/>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a6">
    <w:name w:val="Підпис до таблиці_"/>
    <w:basedOn w:val="a0"/>
    <w:link w:val="a7"/>
    <w:rPr>
      <w:rFonts w:ascii="Arial" w:eastAsia="Arial" w:hAnsi="Arial" w:cs="Arial"/>
      <w:b w:val="0"/>
      <w:bCs w:val="0"/>
      <w:i w:val="0"/>
      <w:iCs w:val="0"/>
      <w:smallCaps w:val="0"/>
      <w:strike w:val="0"/>
      <w:color w:val="4E4E4E"/>
      <w:sz w:val="15"/>
      <w:szCs w:val="15"/>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Основний текст (2)_"/>
    <w:basedOn w:val="a0"/>
    <w:link w:val="22"/>
    <w:rPr>
      <w:rFonts w:ascii="Arial" w:eastAsia="Arial" w:hAnsi="Arial" w:cs="Arial"/>
      <w:b w:val="0"/>
      <w:bCs w:val="0"/>
      <w:i w:val="0"/>
      <w:iCs w:val="0"/>
      <w:smallCaps w:val="0"/>
      <w:strike w:val="0"/>
      <w:color w:val="4E4E4E"/>
      <w:sz w:val="17"/>
      <w:szCs w:val="17"/>
      <w:u w:val="none"/>
      <w:shd w:val="clear" w:color="auto" w:fill="auto"/>
    </w:rPr>
  </w:style>
  <w:style w:type="paragraph" w:customStyle="1" w:styleId="30">
    <w:name w:val="Основний текст (3)"/>
    <w:basedOn w:val="a"/>
    <w:link w:val="3"/>
    <w:rPr>
      <w:rFonts w:ascii="Courier New" w:eastAsia="Courier New" w:hAnsi="Courier New" w:cs="Courier New"/>
      <w:sz w:val="14"/>
      <w:szCs w:val="14"/>
    </w:rPr>
  </w:style>
  <w:style w:type="paragraph" w:customStyle="1" w:styleId="1">
    <w:name w:val="Основний текст1"/>
    <w:basedOn w:val="a"/>
    <w:link w:val="a3"/>
    <w:pPr>
      <w:spacing w:after="260"/>
    </w:pPr>
    <w:rPr>
      <w:rFonts w:ascii="Times New Roman" w:eastAsia="Times New Roman" w:hAnsi="Times New Roman" w:cs="Times New Roman"/>
      <w:color w:val="0D0D0D"/>
      <w:sz w:val="26"/>
      <w:szCs w:val="26"/>
    </w:rPr>
  </w:style>
  <w:style w:type="paragraph" w:customStyle="1" w:styleId="a5">
    <w:name w:val="Інше"/>
    <w:basedOn w:val="a"/>
    <w:link w:val="a4"/>
    <w:pPr>
      <w:ind w:firstLine="620"/>
    </w:pPr>
    <w:rPr>
      <w:rFonts w:ascii="Times New Roman" w:eastAsia="Times New Roman" w:hAnsi="Times New Roman" w:cs="Times New Roman"/>
      <w:color w:val="0D0D0D"/>
      <w:sz w:val="26"/>
      <w:szCs w:val="26"/>
    </w:rPr>
  </w:style>
  <w:style w:type="paragraph" w:customStyle="1" w:styleId="a7">
    <w:name w:val="Підпис до таблиці"/>
    <w:basedOn w:val="a"/>
    <w:link w:val="a6"/>
    <w:pPr>
      <w:spacing w:line="288" w:lineRule="auto"/>
      <w:ind w:firstLine="430"/>
    </w:pPr>
    <w:rPr>
      <w:rFonts w:ascii="Arial" w:eastAsia="Arial" w:hAnsi="Arial" w:cs="Arial"/>
      <w:color w:val="4E4E4E"/>
      <w:sz w:val="15"/>
      <w:szCs w:val="15"/>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ий текст (2)"/>
    <w:basedOn w:val="a"/>
    <w:link w:val="21"/>
    <w:pPr>
      <w:spacing w:line="295" w:lineRule="auto"/>
    </w:pPr>
    <w:rPr>
      <w:rFonts w:ascii="Arial" w:eastAsia="Arial" w:hAnsi="Arial" w:cs="Arial"/>
      <w:color w:val="4E4E4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17076</Words>
  <Characters>9734</Characters>
  <Application>Microsoft Office Word</Application>
  <DocSecurity>0</DocSecurity>
  <Lines>81</Lines>
  <Paragraphs>53</Paragraphs>
  <ScaleCrop>false</ScaleCrop>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dc:creator>
  <cp:lastModifiedBy>062</cp:lastModifiedBy>
  <cp:revision>5</cp:revision>
  <dcterms:created xsi:type="dcterms:W3CDTF">2025-12-10T09:09:00Z</dcterms:created>
  <dcterms:modified xsi:type="dcterms:W3CDTF">2025-12-10T09:41:00Z</dcterms:modified>
</cp:coreProperties>
</file>