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56" w:rsidRPr="00FB4556" w:rsidRDefault="00FB4556" w:rsidP="00FB4556">
      <w:pPr>
        <w:ind w:left="10065" w:hanging="4023"/>
        <w:rPr>
          <w:sz w:val="24"/>
          <w:szCs w:val="24"/>
          <w:lang w:val="uk-UA" w:eastAsia="uk-UA"/>
        </w:rPr>
      </w:pPr>
      <w:proofErr w:type="spellStart"/>
      <w:r w:rsidRPr="00FB4556">
        <w:rPr>
          <w:sz w:val="24"/>
          <w:szCs w:val="24"/>
          <w:lang w:eastAsia="uk-UA"/>
        </w:rPr>
        <w:t>Додаток</w:t>
      </w:r>
      <w:proofErr w:type="spellEnd"/>
      <w:r w:rsidRPr="00FB4556">
        <w:rPr>
          <w:sz w:val="24"/>
          <w:szCs w:val="24"/>
          <w:lang w:eastAsia="uk-UA"/>
        </w:rPr>
        <w:t xml:space="preserve"> №</w:t>
      </w:r>
      <w:r w:rsidR="00E47A3B">
        <w:rPr>
          <w:sz w:val="24"/>
          <w:szCs w:val="24"/>
          <w:lang w:val="uk-UA" w:eastAsia="uk-UA"/>
        </w:rPr>
        <w:t xml:space="preserve"> 64</w:t>
      </w:r>
      <w:bookmarkStart w:id="0" w:name="_GoBack"/>
      <w:bookmarkEnd w:id="0"/>
    </w:p>
    <w:p w:rsidR="00FB4556" w:rsidRPr="00FB4556" w:rsidRDefault="00FB4556" w:rsidP="00FB4556">
      <w:pPr>
        <w:ind w:left="10065" w:hanging="4023"/>
        <w:rPr>
          <w:sz w:val="24"/>
          <w:szCs w:val="24"/>
          <w:lang w:val="uk-UA" w:eastAsia="uk-UA"/>
        </w:rPr>
      </w:pPr>
      <w:r w:rsidRPr="00FB4556">
        <w:rPr>
          <w:sz w:val="24"/>
          <w:szCs w:val="24"/>
          <w:lang w:eastAsia="uk-UA"/>
        </w:rPr>
        <w:t xml:space="preserve">до </w:t>
      </w:r>
      <w:proofErr w:type="spellStart"/>
      <w:r w:rsidRPr="00FB4556">
        <w:rPr>
          <w:sz w:val="24"/>
          <w:szCs w:val="24"/>
          <w:lang w:eastAsia="uk-UA"/>
        </w:rPr>
        <w:t>розпорядження</w:t>
      </w:r>
      <w:proofErr w:type="spellEnd"/>
      <w:r w:rsidRPr="00FB4556">
        <w:rPr>
          <w:sz w:val="24"/>
          <w:szCs w:val="24"/>
          <w:lang w:eastAsia="uk-UA"/>
        </w:rPr>
        <w:t xml:space="preserve"> </w:t>
      </w:r>
      <w:proofErr w:type="spellStart"/>
      <w:r w:rsidRPr="00FB4556">
        <w:rPr>
          <w:sz w:val="24"/>
          <w:szCs w:val="24"/>
          <w:lang w:eastAsia="uk-UA"/>
        </w:rPr>
        <w:t>голови</w:t>
      </w:r>
      <w:proofErr w:type="spellEnd"/>
      <w:r w:rsidRPr="00FB4556">
        <w:rPr>
          <w:sz w:val="24"/>
          <w:szCs w:val="24"/>
          <w:lang w:eastAsia="uk-UA"/>
        </w:rPr>
        <w:t xml:space="preserve"> </w:t>
      </w:r>
    </w:p>
    <w:p w:rsidR="00FB4556" w:rsidRPr="00FB4556" w:rsidRDefault="00FB4556" w:rsidP="00FB4556">
      <w:pPr>
        <w:ind w:left="10260" w:hanging="4164"/>
        <w:rPr>
          <w:sz w:val="24"/>
          <w:szCs w:val="24"/>
          <w:lang w:eastAsia="uk-UA"/>
        </w:rPr>
      </w:pPr>
      <w:proofErr w:type="spellStart"/>
      <w:r w:rsidRPr="00FB4556">
        <w:rPr>
          <w:sz w:val="24"/>
          <w:szCs w:val="24"/>
          <w:lang w:eastAsia="uk-UA"/>
        </w:rPr>
        <w:t>районної</w:t>
      </w:r>
      <w:proofErr w:type="spellEnd"/>
      <w:r w:rsidRPr="00FB4556">
        <w:rPr>
          <w:sz w:val="24"/>
          <w:szCs w:val="24"/>
          <w:lang w:eastAsia="uk-UA"/>
        </w:rPr>
        <w:t xml:space="preserve"> у м. </w:t>
      </w:r>
      <w:proofErr w:type="spellStart"/>
      <w:r w:rsidRPr="00FB4556">
        <w:rPr>
          <w:sz w:val="24"/>
          <w:szCs w:val="24"/>
          <w:lang w:eastAsia="uk-UA"/>
        </w:rPr>
        <w:t>Херсоні</w:t>
      </w:r>
      <w:proofErr w:type="spellEnd"/>
      <w:r w:rsidRPr="00FB4556">
        <w:rPr>
          <w:sz w:val="24"/>
          <w:szCs w:val="24"/>
          <w:lang w:eastAsia="uk-UA"/>
        </w:rPr>
        <w:t xml:space="preserve"> ради   </w:t>
      </w:r>
    </w:p>
    <w:p w:rsidR="00FB4556" w:rsidRPr="00FB4556" w:rsidRDefault="00FB4556" w:rsidP="00FB4556">
      <w:pPr>
        <w:ind w:left="10260" w:hanging="4164"/>
        <w:rPr>
          <w:sz w:val="24"/>
          <w:szCs w:val="24"/>
          <w:lang w:val="uk-UA"/>
        </w:rPr>
      </w:pPr>
      <w:r w:rsidRPr="00FB4556">
        <w:rPr>
          <w:sz w:val="24"/>
          <w:szCs w:val="24"/>
          <w:lang w:val="uk-UA"/>
        </w:rPr>
        <w:t>від 26.06.2023 року № 29-в</w:t>
      </w:r>
    </w:p>
    <w:p w:rsidR="00FB4556" w:rsidRPr="00FB4556" w:rsidRDefault="00FB4556" w:rsidP="00FB4556">
      <w:pPr>
        <w:jc w:val="center"/>
        <w:rPr>
          <w:sz w:val="24"/>
          <w:szCs w:val="24"/>
          <w:lang w:val="uk-UA"/>
        </w:rPr>
      </w:pPr>
    </w:p>
    <w:p w:rsidR="00FB4556" w:rsidRPr="00FB4556" w:rsidRDefault="00FB4556" w:rsidP="00FB4556">
      <w:pPr>
        <w:jc w:val="center"/>
        <w:rPr>
          <w:b/>
          <w:bCs/>
          <w:sz w:val="24"/>
          <w:szCs w:val="24"/>
          <w:shd w:val="clear" w:color="auto" w:fill="FFFFFF"/>
          <w:lang w:val="uk-UA"/>
        </w:rPr>
      </w:pPr>
      <w:r w:rsidRPr="00FB4556">
        <w:rPr>
          <w:b/>
          <w:sz w:val="24"/>
          <w:szCs w:val="24"/>
          <w:lang w:val="uk-UA"/>
        </w:rPr>
        <w:t>ІНФОРМАЦІЙНА КАРТКА</w:t>
      </w:r>
      <w:r w:rsidRPr="00FB4556">
        <w:rPr>
          <w:b/>
          <w:sz w:val="24"/>
          <w:szCs w:val="24"/>
          <w:lang w:val="uk-UA"/>
        </w:rPr>
        <w:br/>
        <w:t>адміністративної послуги</w:t>
      </w:r>
      <w:r w:rsidRPr="00FB4556">
        <w:rPr>
          <w:sz w:val="24"/>
          <w:szCs w:val="24"/>
          <w:lang w:val="uk-UA"/>
        </w:rPr>
        <w:br/>
        <w:t>«</w:t>
      </w:r>
      <w:r w:rsidRPr="00FB4556">
        <w:rPr>
          <w:b/>
          <w:bCs/>
          <w:sz w:val="24"/>
          <w:szCs w:val="24"/>
          <w:shd w:val="clear" w:color="auto" w:fill="FFFFFF"/>
          <w:lang w:val="uk-UA"/>
        </w:rPr>
        <w:t>ВИДАЧА ДОВІДКИ ПРО ВЗЯТТЯ НА ОБЛІК  ВНУТРІШНЬО ПЕРЕМІЩЕНОЇ ОСОБИ»</w:t>
      </w:r>
    </w:p>
    <w:p w:rsidR="00FB4556" w:rsidRPr="00FB4556" w:rsidRDefault="00FB4556" w:rsidP="00FB4556">
      <w:pPr>
        <w:spacing w:line="259" w:lineRule="auto"/>
        <w:ind w:left="169" w:right="2"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FB4556">
        <w:rPr>
          <w:rFonts w:eastAsia="Times New Roman"/>
          <w:b/>
          <w:color w:val="000000"/>
          <w:sz w:val="24"/>
          <w:szCs w:val="22"/>
          <w:u w:val="single" w:color="000000"/>
          <w:lang w:val="uk-UA" w:eastAsia="uk-UA"/>
        </w:rPr>
        <w:t>Управління праці та соціального захисту населення</w:t>
      </w:r>
    </w:p>
    <w:p w:rsidR="00FB4556" w:rsidRPr="00FB4556" w:rsidRDefault="00FB4556" w:rsidP="00FB4556">
      <w:pPr>
        <w:spacing w:line="259" w:lineRule="auto"/>
        <w:ind w:left="169"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FB4556">
        <w:rPr>
          <w:rFonts w:eastAsia="Times New Roman"/>
          <w:b/>
          <w:color w:val="000000"/>
          <w:sz w:val="24"/>
          <w:szCs w:val="22"/>
          <w:u w:val="single" w:color="000000"/>
          <w:lang w:val="uk-UA" w:eastAsia="uk-UA"/>
        </w:rPr>
        <w:t>Суворовської районної у м. Херсоні ради</w:t>
      </w:r>
    </w:p>
    <w:p w:rsidR="00FB4556" w:rsidRPr="00FB4556" w:rsidRDefault="00FB4556" w:rsidP="00FB4556">
      <w:pPr>
        <w:spacing w:line="259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FB4556">
        <w:rPr>
          <w:rFonts w:eastAsia="Times New Roman"/>
          <w:color w:val="000000"/>
          <w:szCs w:val="22"/>
          <w:lang w:val="uk-UA"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5146"/>
      </w:tblGrid>
      <w:tr w:rsidR="00FB4556" w:rsidRPr="00FB4556" w:rsidTr="00FB4556">
        <w:tc>
          <w:tcPr>
            <w:tcW w:w="9918" w:type="dxa"/>
            <w:gridSpan w:val="2"/>
            <w:shd w:val="clear" w:color="auto" w:fill="auto"/>
          </w:tcPr>
          <w:p w:rsidR="00FB4556" w:rsidRPr="00FB4556" w:rsidRDefault="00FB4556" w:rsidP="00DA3F7F">
            <w:pPr>
              <w:jc w:val="center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 xml:space="preserve"> </w:t>
            </w:r>
            <w:r w:rsidRPr="00FB4556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6515100" cy="0"/>
                      <wp:effectExtent l="8890" t="12065" r="10160" b="69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8C9A5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Q4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"/>
                  </w:pict>
                </mc:Fallback>
              </mc:AlternateContent>
            </w:r>
            <w:r w:rsidRPr="00FB4556">
              <w:rPr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FB4556" w:rsidRPr="00FB4556" w:rsidTr="00F51DA3">
        <w:tc>
          <w:tcPr>
            <w:tcW w:w="4772" w:type="dxa"/>
            <w:shd w:val="clear" w:color="auto" w:fill="auto"/>
          </w:tcPr>
          <w:p w:rsidR="00FB4556" w:rsidRPr="00FB4556" w:rsidRDefault="00FB4556" w:rsidP="00FB4556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1.</w:t>
            </w:r>
            <w:r w:rsidRPr="00FB4556">
              <w:rPr>
                <w:sz w:val="24"/>
                <w:szCs w:val="24"/>
                <w:lang w:val="uk-UA"/>
              </w:rPr>
              <w:tab/>
              <w:t xml:space="preserve">Місцезнаходження суб’єкта надання адміністративної послуги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556" w:rsidRPr="00D70414" w:rsidRDefault="00FB4556" w:rsidP="00FB4556">
            <w:pPr>
              <w:ind w:left="3" w:right="636"/>
            </w:pPr>
            <w:r w:rsidRPr="00D70414">
              <w:rPr>
                <w:rFonts w:eastAsia="Times New Roman"/>
                <w:sz w:val="24"/>
              </w:rPr>
              <w:t xml:space="preserve">м. Херсон, </w:t>
            </w:r>
            <w:proofErr w:type="spellStart"/>
            <w:r w:rsidRPr="00D70414">
              <w:rPr>
                <w:rFonts w:eastAsia="Times New Roman"/>
                <w:sz w:val="24"/>
              </w:rPr>
              <w:t>вул</w:t>
            </w:r>
            <w:proofErr w:type="spellEnd"/>
            <w:r w:rsidRPr="00D70414">
              <w:rPr>
                <w:rFonts w:eastAsia="Times New Roman"/>
                <w:sz w:val="24"/>
              </w:rPr>
              <w:t>. </w:t>
            </w:r>
            <w:proofErr w:type="spellStart"/>
            <w:r w:rsidRPr="00D70414">
              <w:rPr>
                <w:rFonts w:eastAsia="Times New Roman"/>
                <w:sz w:val="24"/>
              </w:rPr>
              <w:t>Маяковського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8</w:t>
            </w:r>
          </w:p>
        </w:tc>
      </w:tr>
      <w:tr w:rsidR="00FB4556" w:rsidRPr="00FB4556" w:rsidTr="00F51DA3">
        <w:tc>
          <w:tcPr>
            <w:tcW w:w="4772" w:type="dxa"/>
            <w:shd w:val="clear" w:color="auto" w:fill="auto"/>
          </w:tcPr>
          <w:p w:rsidR="00FB4556" w:rsidRPr="00FB4556" w:rsidRDefault="00FB4556" w:rsidP="00FB4556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2.</w:t>
            </w:r>
            <w:r w:rsidRPr="00FB4556">
              <w:rPr>
                <w:sz w:val="24"/>
                <w:szCs w:val="24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556" w:rsidRPr="00D70414" w:rsidRDefault="00FB4556" w:rsidP="00FB4556">
            <w:pPr>
              <w:ind w:left="2" w:right="60"/>
              <w:jc w:val="both"/>
            </w:pPr>
            <w:proofErr w:type="spellStart"/>
            <w:r w:rsidRPr="00D70414">
              <w:rPr>
                <w:rFonts w:eastAsia="Times New Roman"/>
                <w:sz w:val="24"/>
              </w:rPr>
              <w:t>Графік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D70414">
              <w:rPr>
                <w:rFonts w:eastAsia="Times New Roman"/>
                <w:sz w:val="24"/>
              </w:rPr>
              <w:t>роботи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: </w:t>
            </w:r>
            <w:proofErr w:type="spellStart"/>
            <w:r w:rsidRPr="00D70414">
              <w:rPr>
                <w:rFonts w:eastAsia="Times New Roman"/>
                <w:sz w:val="24"/>
              </w:rPr>
              <w:t>понеділок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- </w:t>
            </w:r>
            <w:proofErr w:type="spellStart"/>
            <w:r w:rsidRPr="00D70414">
              <w:rPr>
                <w:rFonts w:eastAsia="Times New Roman"/>
                <w:sz w:val="24"/>
              </w:rPr>
              <w:t>четвер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з 8.00 до 17.00, </w:t>
            </w:r>
            <w:proofErr w:type="spellStart"/>
            <w:r w:rsidRPr="00D70414">
              <w:rPr>
                <w:rFonts w:eastAsia="Times New Roman"/>
                <w:sz w:val="24"/>
              </w:rPr>
              <w:t>п’ятниця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з 8.00 до 15.45</w:t>
            </w:r>
            <w:r w:rsidRPr="00D70414">
              <w:rPr>
                <w:rFonts w:eastAsia="Arial"/>
                <w:sz w:val="21"/>
              </w:rPr>
              <w:t xml:space="preserve"> </w:t>
            </w:r>
            <w:proofErr w:type="spellStart"/>
            <w:r w:rsidRPr="00D70414">
              <w:rPr>
                <w:rFonts w:eastAsia="Times New Roman"/>
                <w:sz w:val="24"/>
              </w:rPr>
              <w:t>обідня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D70414">
              <w:rPr>
                <w:rFonts w:eastAsia="Times New Roman"/>
                <w:sz w:val="24"/>
              </w:rPr>
              <w:t>перерва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з 12.00 до 12.45,</w:t>
            </w:r>
            <w:r w:rsidRPr="00D70414">
              <w:rPr>
                <w:rFonts w:eastAsia="Arial"/>
                <w:sz w:val="21"/>
              </w:rPr>
              <w:t xml:space="preserve"> </w:t>
            </w:r>
            <w:proofErr w:type="spellStart"/>
            <w:r w:rsidRPr="00D70414">
              <w:rPr>
                <w:rFonts w:eastAsia="Times New Roman"/>
                <w:sz w:val="24"/>
              </w:rPr>
              <w:t>вихідний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– </w:t>
            </w:r>
            <w:proofErr w:type="spellStart"/>
            <w:r w:rsidRPr="00D70414">
              <w:rPr>
                <w:rFonts w:eastAsia="Times New Roman"/>
                <w:sz w:val="24"/>
              </w:rPr>
              <w:t>субота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, </w:t>
            </w:r>
            <w:proofErr w:type="spellStart"/>
            <w:r w:rsidRPr="00D70414">
              <w:rPr>
                <w:rFonts w:eastAsia="Times New Roman"/>
                <w:sz w:val="24"/>
              </w:rPr>
              <w:t>неділя</w:t>
            </w:r>
            <w:proofErr w:type="spellEnd"/>
            <w:r w:rsidRPr="00D70414">
              <w:rPr>
                <w:rFonts w:eastAsia="Times New Roman"/>
                <w:sz w:val="24"/>
              </w:rPr>
              <w:t xml:space="preserve"> </w:t>
            </w:r>
          </w:p>
        </w:tc>
      </w:tr>
      <w:tr w:rsidR="00FB4556" w:rsidRPr="00E47A3B" w:rsidTr="00F51DA3">
        <w:tc>
          <w:tcPr>
            <w:tcW w:w="4772" w:type="dxa"/>
            <w:shd w:val="clear" w:color="auto" w:fill="auto"/>
          </w:tcPr>
          <w:p w:rsidR="00FB4556" w:rsidRPr="00FB4556" w:rsidRDefault="00FB4556" w:rsidP="00FB4556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3.</w:t>
            </w:r>
            <w:r w:rsidRPr="00FB4556">
              <w:rPr>
                <w:sz w:val="24"/>
                <w:szCs w:val="24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556" w:rsidRPr="00FB4556" w:rsidRDefault="00FB4556" w:rsidP="00FB4556">
            <w:pPr>
              <w:spacing w:after="160" w:line="259" w:lineRule="auto"/>
              <w:ind w:left="3"/>
              <w:rPr>
                <w:rFonts w:eastAsia="Times New Roman"/>
                <w:sz w:val="24"/>
                <w:szCs w:val="24"/>
                <w:lang w:val="en-US"/>
              </w:rPr>
            </w:pPr>
            <w:r w:rsidRPr="00BA749C">
              <w:rPr>
                <w:rFonts w:eastAsia="Times New Roman"/>
                <w:sz w:val="24"/>
                <w:szCs w:val="24"/>
              </w:rPr>
              <w:t>Тел</w:t>
            </w:r>
            <w:r w:rsidRPr="00FB4556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FB4556">
              <w:rPr>
                <w:sz w:val="24"/>
                <w:szCs w:val="24"/>
                <w:lang w:val="en-US"/>
              </w:rPr>
              <w:t xml:space="preserve"> 0552223224</w:t>
            </w:r>
          </w:p>
          <w:p w:rsidR="00FB4556" w:rsidRPr="00FB4556" w:rsidRDefault="00FB4556" w:rsidP="00FB4556">
            <w:pPr>
              <w:ind w:left="3"/>
              <w:rPr>
                <w:lang w:val="en-US"/>
              </w:rPr>
            </w:pPr>
            <w:r w:rsidRPr="00FB4556">
              <w:rPr>
                <w:rFonts w:eastAsia="Times New Roman"/>
                <w:sz w:val="24"/>
                <w:szCs w:val="24"/>
                <w:lang w:val="en-US"/>
              </w:rPr>
              <w:t xml:space="preserve">E-mail: </w:t>
            </w:r>
            <w:r w:rsidRPr="00FB4556">
              <w:rPr>
                <w:bCs/>
                <w:sz w:val="24"/>
                <w:szCs w:val="24"/>
                <w:shd w:val="clear" w:color="auto" w:fill="FFFFFF"/>
                <w:lang w:val="en-US"/>
              </w:rPr>
              <w:t>syvorov_ypszn@ukr.net</w:t>
            </w:r>
          </w:p>
        </w:tc>
      </w:tr>
      <w:tr w:rsidR="00FB4556" w:rsidRPr="00FB4556" w:rsidTr="00FB4556">
        <w:tc>
          <w:tcPr>
            <w:tcW w:w="9918" w:type="dxa"/>
            <w:gridSpan w:val="2"/>
            <w:shd w:val="clear" w:color="auto" w:fill="auto"/>
          </w:tcPr>
          <w:p w:rsidR="00FB4556" w:rsidRPr="00FB4556" w:rsidRDefault="00FB4556" w:rsidP="00DA3F7F">
            <w:pPr>
              <w:jc w:val="center"/>
              <w:rPr>
                <w:sz w:val="24"/>
                <w:szCs w:val="24"/>
                <w:lang w:val="uk-UA"/>
              </w:rPr>
            </w:pPr>
            <w:r w:rsidRPr="00FB4556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4556" w:rsidRPr="00E47A3B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4.</w:t>
            </w:r>
            <w:r w:rsidRPr="00FB4556">
              <w:rPr>
                <w:sz w:val="24"/>
                <w:szCs w:val="24"/>
                <w:lang w:val="uk-UA"/>
              </w:rPr>
              <w:tab/>
              <w:t xml:space="preserve">Закони України 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FB4556">
            <w:pPr>
              <w:jc w:val="both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Закон України від 20.10.2014 №1706-</w:t>
            </w:r>
            <w:r w:rsidRPr="00FB4556">
              <w:rPr>
                <w:sz w:val="24"/>
                <w:szCs w:val="24"/>
                <w:lang w:val="en-US"/>
              </w:rPr>
              <w:t>V</w:t>
            </w:r>
            <w:r w:rsidRPr="00FB4556">
              <w:rPr>
                <w:sz w:val="24"/>
                <w:szCs w:val="24"/>
                <w:lang w:val="uk-UA"/>
              </w:rPr>
              <w:t>ІІ «Про забезпечення прав і свобод внутрішньо переміщених осіб»,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B4556">
              <w:rPr>
                <w:sz w:val="24"/>
                <w:szCs w:val="24"/>
                <w:lang w:val="uk-UA"/>
              </w:rPr>
              <w:t xml:space="preserve">Закон України «Про місцеве самоврядування в Україні», Закон України «Про захист персональних даних» 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5.</w:t>
            </w:r>
            <w:r w:rsidRPr="00FB4556">
              <w:rPr>
                <w:sz w:val="24"/>
                <w:szCs w:val="24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FB4556">
            <w:pPr>
              <w:jc w:val="both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Постанова КМУ від 01.10.2014 №509 «Про облік внутрішньо переміщених осіб»</w:t>
            </w:r>
          </w:p>
        </w:tc>
      </w:tr>
      <w:tr w:rsidR="00FB4556" w:rsidRPr="00FB4556" w:rsidTr="00FB4556">
        <w:tc>
          <w:tcPr>
            <w:tcW w:w="9918" w:type="dxa"/>
            <w:gridSpan w:val="2"/>
            <w:shd w:val="clear" w:color="auto" w:fill="auto"/>
          </w:tcPr>
          <w:p w:rsidR="00FB4556" w:rsidRPr="00FB4556" w:rsidRDefault="00FB4556" w:rsidP="00DA3F7F">
            <w:pPr>
              <w:jc w:val="center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8.</w:t>
            </w:r>
            <w:r w:rsidRPr="00FB4556">
              <w:rPr>
                <w:sz w:val="24"/>
                <w:szCs w:val="24"/>
                <w:lang w:val="uk-UA"/>
              </w:rPr>
              <w:tab/>
              <w:t>Підстава для одержання адміністративної послуги</w:t>
            </w:r>
            <w:r w:rsidRPr="00FB4556">
              <w:rPr>
                <w:sz w:val="24"/>
                <w:szCs w:val="24"/>
                <w:lang w:val="uk-UA"/>
              </w:rPr>
              <w:tab/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FB4556">
            <w:pPr>
              <w:jc w:val="both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Наявність реєстрації на тимчасово окупованій Російською Федерацією території України, а також території адміністративно – територіальних одиниць, де проводяться бойові дії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9.</w:t>
            </w:r>
            <w:r w:rsidRPr="00FB4556">
              <w:rPr>
                <w:sz w:val="24"/>
                <w:szCs w:val="24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Заява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Копія паспорту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Копія ідентифікаційного коду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Копії свідоцтв про народження дітей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Згода на обробку персональних даних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10.</w:t>
            </w:r>
            <w:r w:rsidRPr="00FB4556">
              <w:rPr>
                <w:sz w:val="24"/>
                <w:szCs w:val="24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FB4556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pStyle w:val="a4"/>
              <w:ind w:hanging="11"/>
              <w:rPr>
                <w:lang w:val="uk-UA"/>
              </w:rPr>
            </w:pPr>
            <w:r w:rsidRPr="00FB4556">
              <w:rPr>
                <w:lang w:val="uk-UA"/>
              </w:rPr>
              <w:t>Одержувачі адміністративної послуги подають документи вказані в п.9. до приймальні особисто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11.</w:t>
            </w:r>
            <w:r w:rsidRPr="00FB4556">
              <w:rPr>
                <w:sz w:val="24"/>
                <w:szCs w:val="24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Безоплатно</w:t>
            </w:r>
          </w:p>
        </w:tc>
      </w:tr>
      <w:tr w:rsidR="00FB4556" w:rsidRPr="00FB4556" w:rsidTr="00FB4556">
        <w:tc>
          <w:tcPr>
            <w:tcW w:w="9918" w:type="dxa"/>
            <w:gridSpan w:val="2"/>
            <w:shd w:val="clear" w:color="auto" w:fill="auto"/>
          </w:tcPr>
          <w:p w:rsidR="00FB4556" w:rsidRPr="00FB4556" w:rsidRDefault="00FB4556" w:rsidP="00DA3F7F">
            <w:pPr>
              <w:jc w:val="center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У разі платності: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11.1</w:t>
            </w:r>
            <w:r w:rsidRPr="00FB4556">
              <w:rPr>
                <w:sz w:val="24"/>
                <w:szCs w:val="24"/>
                <w:lang w:val="uk-UA"/>
              </w:rPr>
              <w:tab/>
              <w:t>Нормативно-правові акти, на підставі яких стягується плата</w:t>
            </w:r>
            <w:r w:rsidRPr="00FB4556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jc w:val="center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-</w:t>
            </w:r>
          </w:p>
          <w:p w:rsidR="00FB4556" w:rsidRPr="00FB4556" w:rsidRDefault="00FB4556" w:rsidP="00DA3F7F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11.2.</w:t>
            </w:r>
            <w:r w:rsidRPr="00FB4556">
              <w:rPr>
                <w:sz w:val="24"/>
                <w:szCs w:val="24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jc w:val="center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-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11.3.</w:t>
            </w:r>
            <w:r w:rsidRPr="00FB4556">
              <w:rPr>
                <w:sz w:val="24"/>
                <w:szCs w:val="24"/>
                <w:lang w:val="uk-UA"/>
              </w:rPr>
              <w:tab/>
              <w:t xml:space="preserve">Розрахунковий рахунок для внесення </w:t>
            </w:r>
            <w:r w:rsidRPr="00FB4556">
              <w:rPr>
                <w:sz w:val="24"/>
                <w:szCs w:val="24"/>
                <w:lang w:val="uk-UA"/>
              </w:rPr>
              <w:lastRenderedPageBreak/>
              <w:t>плати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jc w:val="center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lastRenderedPageBreak/>
              <w:t>12.</w:t>
            </w:r>
            <w:r w:rsidRPr="00FB4556">
              <w:rPr>
                <w:sz w:val="24"/>
                <w:szCs w:val="24"/>
                <w:lang w:val="uk-UA"/>
              </w:rPr>
              <w:tab/>
              <w:t>Строк надання адміністративної послуги</w:t>
            </w:r>
            <w:r w:rsidRPr="00FB4556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 xml:space="preserve">В день звернення 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13.</w:t>
            </w:r>
            <w:r w:rsidRPr="00FB4556">
              <w:rPr>
                <w:sz w:val="24"/>
                <w:szCs w:val="24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Заявнику може бути відмовлено у видачі довідки у разі, коли: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</w:t>
            </w:r>
            <w:r w:rsidRPr="00FB4556">
              <w:rPr>
                <w:sz w:val="24"/>
                <w:szCs w:val="24"/>
                <w:lang w:val="uk-UA"/>
              </w:rPr>
              <w:t>сутні обставини, що спричинили внутрішнє переміщення;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у державних органів наявні відомості 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B4556">
              <w:rPr>
                <w:sz w:val="24"/>
                <w:szCs w:val="24"/>
                <w:lang w:val="uk-UA"/>
              </w:rPr>
              <w:t>подання завідомо неправдивих відомостей для отримання довідки;</w:t>
            </w:r>
          </w:p>
          <w:p w:rsidR="00FB4556" w:rsidRPr="00FB4556" w:rsidRDefault="00FB4556" w:rsidP="00FB4556">
            <w:pPr>
              <w:jc w:val="both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у документі заявника, що посвідчує особу та підтверджує громадянство України, або документі, що посвідчує особу та підтверджує її соціальний статус, немає відмітки про реєстрацію місця проживання на території адміністративно-територіальної одиниці, з якої здійснюється внутрішнє переміщення, та відсутні докази, що підтверджують факт проживання на території адміністративно-територіальної одиниці, з якої здійснюється внутрішнє переміщення, та відсутні докази, що підтверджують факт проживання на території адміністративно-територіальної одиниці, з якої здійснюється внутрішнє переміщення;</w:t>
            </w:r>
          </w:p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Надання недостовірної інформації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14.</w:t>
            </w:r>
            <w:r w:rsidRPr="00FB4556">
              <w:rPr>
                <w:sz w:val="24"/>
                <w:szCs w:val="24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0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1"/>
              <w:jc w:val="both"/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Довідка про взяття на облік внутрішньо переміщеної особи/відмова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15.</w:t>
            </w:r>
            <w:r w:rsidRPr="00FB4556">
              <w:rPr>
                <w:sz w:val="24"/>
                <w:szCs w:val="24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Довідка видається  особисто заявнику, або уповноваженому представнику (довідка дитини)</w:t>
            </w:r>
          </w:p>
        </w:tc>
      </w:tr>
      <w:tr w:rsidR="00FB4556" w:rsidRPr="00FB4556" w:rsidTr="00FB4556">
        <w:tc>
          <w:tcPr>
            <w:tcW w:w="4772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  <w:r w:rsidRPr="00FB4556">
              <w:rPr>
                <w:sz w:val="24"/>
                <w:szCs w:val="24"/>
                <w:lang w:val="uk-UA"/>
              </w:rPr>
              <w:t>16.</w:t>
            </w:r>
            <w:r w:rsidRPr="00FB4556">
              <w:rPr>
                <w:sz w:val="24"/>
                <w:szCs w:val="24"/>
                <w:lang w:val="uk-UA"/>
              </w:rPr>
              <w:tab/>
              <w:t>Примітка</w:t>
            </w:r>
          </w:p>
        </w:tc>
        <w:tc>
          <w:tcPr>
            <w:tcW w:w="5146" w:type="dxa"/>
            <w:shd w:val="clear" w:color="auto" w:fill="auto"/>
          </w:tcPr>
          <w:p w:rsidR="00FB4556" w:rsidRPr="00FB4556" w:rsidRDefault="00FB4556" w:rsidP="00DA3F7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B4556" w:rsidRPr="00FB4556" w:rsidRDefault="00FB4556" w:rsidP="00FB4556">
      <w:pPr>
        <w:jc w:val="center"/>
        <w:rPr>
          <w:sz w:val="24"/>
          <w:szCs w:val="24"/>
          <w:lang w:val="uk-UA"/>
        </w:rPr>
      </w:pPr>
    </w:p>
    <w:p w:rsidR="00FB4556" w:rsidRPr="00FB4556" w:rsidRDefault="00FB4556" w:rsidP="00FB4556">
      <w:pPr>
        <w:jc w:val="both"/>
        <w:rPr>
          <w:sz w:val="28"/>
          <w:szCs w:val="28"/>
          <w:lang w:val="uk-UA"/>
        </w:rPr>
      </w:pPr>
      <w:r w:rsidRPr="00FB4556">
        <w:rPr>
          <w:sz w:val="24"/>
          <w:szCs w:val="24"/>
          <w:lang w:val="uk-UA"/>
        </w:rPr>
        <w:t xml:space="preserve">        </w:t>
      </w:r>
    </w:p>
    <w:p w:rsidR="00FB4556" w:rsidRPr="00FB4556" w:rsidRDefault="00FB4556" w:rsidP="00FB4556">
      <w:pPr>
        <w:jc w:val="both"/>
        <w:rPr>
          <w:sz w:val="28"/>
          <w:szCs w:val="28"/>
          <w:lang w:val="uk-UA"/>
        </w:rPr>
      </w:pPr>
      <w:r w:rsidRPr="00FB4556">
        <w:rPr>
          <w:sz w:val="28"/>
          <w:szCs w:val="28"/>
          <w:lang w:val="uk-UA"/>
        </w:rPr>
        <w:t xml:space="preserve">Заступник голови районної у м. Херсоні ради   </w:t>
      </w:r>
      <w:r>
        <w:rPr>
          <w:sz w:val="28"/>
          <w:szCs w:val="28"/>
          <w:lang w:val="uk-UA"/>
        </w:rPr>
        <w:t xml:space="preserve">                      </w:t>
      </w:r>
      <w:r w:rsidRPr="00FB4556">
        <w:rPr>
          <w:sz w:val="28"/>
          <w:szCs w:val="28"/>
          <w:lang w:val="uk-UA"/>
        </w:rPr>
        <w:t xml:space="preserve">     Нонна СІРОШТАН</w:t>
      </w:r>
    </w:p>
    <w:p w:rsidR="004510E8" w:rsidRPr="00FB4556" w:rsidRDefault="004510E8">
      <w:pPr>
        <w:rPr>
          <w:sz w:val="28"/>
          <w:szCs w:val="28"/>
          <w:lang w:val="uk-UA"/>
        </w:rPr>
      </w:pPr>
    </w:p>
    <w:sectPr w:rsidR="004510E8" w:rsidRPr="00FB4556" w:rsidSect="00FB4556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56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1FA"/>
    <w:rsid w:val="00124B79"/>
    <w:rsid w:val="001252B8"/>
    <w:rsid w:val="00126D6B"/>
    <w:rsid w:val="00127526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2F7FC0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26743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06C4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803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47A3B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0930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556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5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455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FB455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556"/>
    <w:rPr>
      <w:rFonts w:ascii="Times New Roman" w:eastAsia="Batang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5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455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FB455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556"/>
    <w:rPr>
      <w:rFonts w:ascii="Times New Roman" w:eastAsia="Batang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2335</Words>
  <Characters>1331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2023-07-02T09:14:00Z</dcterms:created>
  <dcterms:modified xsi:type="dcterms:W3CDTF">2023-07-13T08:37:00Z</dcterms:modified>
</cp:coreProperties>
</file>