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B1" w:rsidRPr="008B1C76" w:rsidRDefault="00052536" w:rsidP="00FE5EB1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№72</w:t>
      </w:r>
      <w:bookmarkStart w:id="0" w:name="_GoBack"/>
      <w:bookmarkEnd w:id="0"/>
      <w:r w:rsidR="00FE5EB1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EB1" w:rsidRPr="008B1C76" w:rsidRDefault="00FE5EB1" w:rsidP="00FE5EB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FE5EB1" w:rsidRDefault="00FE5EB1" w:rsidP="00FE5EB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BF4839" w:rsidRPr="00BF4839" w:rsidRDefault="00BF4839" w:rsidP="00BF4839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BF4839" w:rsidRPr="00BF4839" w:rsidRDefault="00BF4839" w:rsidP="00BF4839">
      <w:pPr>
        <w:spacing w:after="0"/>
        <w:ind w:left="222"/>
        <w:jc w:val="center"/>
      </w:pPr>
    </w:p>
    <w:p w:rsidR="00BF4839" w:rsidRPr="00BF4839" w:rsidRDefault="00BF4839" w:rsidP="00BF4839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F4839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BF4839" w:rsidRPr="00BF4839" w:rsidRDefault="00BF4839" w:rsidP="00BF4839">
      <w:pPr>
        <w:spacing w:after="1" w:line="241" w:lineRule="auto"/>
        <w:ind w:left="2333" w:right="2054"/>
        <w:jc w:val="center"/>
      </w:pPr>
      <w:r w:rsidRPr="00BF4839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F21C45" w:rsidRDefault="00BF4839">
      <w:pPr>
        <w:spacing w:after="5" w:line="250" w:lineRule="auto"/>
        <w:ind w:left="68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886417">
        <w:rPr>
          <w:rFonts w:ascii="Times New Roman" w:eastAsia="Times New Roman" w:hAnsi="Times New Roman" w:cs="Times New Roman"/>
          <w:b/>
          <w:sz w:val="24"/>
        </w:rPr>
        <w:t xml:space="preserve">ВИПЛАТА ОДНОРАЗОВОЇ МАТЕРІАЛЬНОЇ ДОПОМОГИ ОСОБАМ, ЯКІ </w:t>
      </w:r>
    </w:p>
    <w:p w:rsidR="00F21C45" w:rsidRDefault="00886417">
      <w:pPr>
        <w:spacing w:after="5" w:line="250" w:lineRule="auto"/>
        <w:ind w:left="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ПОСТРАЖДАЛИ ВІД ТОРГІВЛІ ЛЮДЬМИ</w:t>
      </w:r>
      <w:r w:rsidR="00BF4839">
        <w:rPr>
          <w:rFonts w:ascii="Times New Roman" w:eastAsia="Times New Roman" w:hAnsi="Times New Roman" w:cs="Times New Roman"/>
          <w:b/>
          <w:sz w:val="24"/>
        </w:rPr>
        <w:t>»</w:t>
      </w:r>
    </w:p>
    <w:p w:rsidR="00BF4839" w:rsidRPr="00BF4839" w:rsidRDefault="00BF4839" w:rsidP="00BF4839">
      <w:pPr>
        <w:spacing w:after="0"/>
        <w:ind w:left="169" w:right="2" w:hanging="10"/>
        <w:jc w:val="center"/>
      </w:pPr>
      <w:r w:rsidRPr="00BF4839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BF4839" w:rsidRPr="00BF4839" w:rsidRDefault="00BF4839" w:rsidP="00BF4839">
      <w:pPr>
        <w:spacing w:after="0"/>
        <w:ind w:left="169" w:hanging="10"/>
        <w:jc w:val="center"/>
      </w:pPr>
      <w:r w:rsidRPr="00BF4839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F21C45" w:rsidRDefault="00BF4839" w:rsidP="00BF4839">
      <w:pPr>
        <w:spacing w:after="0"/>
        <w:ind w:left="55"/>
      </w:pPr>
      <w:r w:rsidRPr="00BF4839">
        <w:rPr>
          <w:rFonts w:ascii="Times New Roman" w:eastAsia="Times New Roman" w:hAnsi="Times New Roman" w:cs="Times New Roman"/>
          <w:sz w:val="20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Style w:val="TableGrid"/>
        <w:tblW w:w="9497" w:type="dxa"/>
        <w:tblInd w:w="142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3029"/>
        <w:gridCol w:w="5952"/>
      </w:tblGrid>
      <w:tr w:rsidR="00F21C45">
        <w:trPr>
          <w:trHeight w:val="63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 виконавчий орган ради об’єднаної територіальної громади </w:t>
            </w:r>
          </w:p>
        </w:tc>
      </w:tr>
      <w:tr w:rsidR="00BF4839" w:rsidTr="00BF4839">
        <w:trPr>
          <w:trHeight w:val="3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39" w:rsidRPr="00D70414" w:rsidRDefault="00BF4839" w:rsidP="00BF4839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BF4839" w:rsidTr="00BF4839">
        <w:trPr>
          <w:trHeight w:val="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39" w:rsidRPr="00D70414" w:rsidRDefault="00BF4839" w:rsidP="00BF4839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BF4839" w:rsidTr="00123FB3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BF483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39" w:rsidRPr="00BA749C" w:rsidRDefault="00BF4839" w:rsidP="00BF4839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BF4839" w:rsidRPr="00D70414" w:rsidRDefault="00BF4839" w:rsidP="00BF4839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F21C45">
        <w:trPr>
          <w:trHeight w:val="322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F21C45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 w:rsidP="004677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«Про протидію торгівлі людьми» №3739-VI (зі змінами) </w:t>
            </w:r>
          </w:p>
        </w:tc>
      </w:tr>
      <w:tr w:rsidR="00F21C45">
        <w:trPr>
          <w:trHeight w:val="12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№660 від 25.07.2012 року «Про затвердження Порядку виплати одноразової матеріальної допомоги особам, які постраждали від торгівлі людьми» (зі змінами) </w:t>
            </w:r>
          </w:p>
        </w:tc>
      </w:tr>
      <w:tr w:rsidR="00F21C45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F21C45">
        <w:trPr>
          <w:trHeight w:val="322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F21C45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адміністративної послуги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Статус постраждалої від торгівлі людьми відповідно до законодавства </w:t>
            </w:r>
          </w:p>
        </w:tc>
      </w:tr>
      <w:tr w:rsidR="00F21C45">
        <w:trPr>
          <w:trHeight w:val="24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17" w:rsidRDefault="00886417" w:rsidP="00886417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F21C45" w:rsidRDefault="00886417" w:rsidP="00886417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копія довідки про встановлення статусу особи, яка постраждала від торгівлі людьми; </w:t>
            </w:r>
          </w:p>
          <w:p w:rsidR="00F21C45" w:rsidRDefault="00886417" w:rsidP="008864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документа, що посвідчує особу;  </w:t>
            </w:r>
          </w:p>
          <w:p w:rsidR="00F21C45" w:rsidRDefault="00886417" w:rsidP="00886417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документа, що підтверджує непрацездатність особи (у разі потреби).  </w:t>
            </w:r>
          </w:p>
          <w:p w:rsidR="00F21C45" w:rsidRDefault="00886417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Іноземець або особа без громадянства, що не володіє українською або російською мовою, заповнює заяву з перекладачем </w:t>
            </w:r>
          </w:p>
        </w:tc>
      </w:tr>
      <w:tr w:rsidR="00F21C45">
        <w:trPr>
          <w:trHeight w:val="12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Матеріальну допомогу може отримати уповноважена особа, законний представник дитини, яка постраждала від торгівлі людьми і розлучена із сім’єю, або недієздатної особи. </w:t>
            </w:r>
          </w:p>
        </w:tc>
      </w:tr>
      <w:tr w:rsidR="00F21C45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F21C45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Матеріальна допомога виплачується особі одноразово не пізніше одного місяця з дня її звернення до органу соціального захисту населення </w:t>
            </w:r>
          </w:p>
        </w:tc>
      </w:tr>
      <w:tr w:rsidR="00F21C45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8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документів до заяви не в повному обсязі; виявлення в поданих документах недостовірної інформації; заява подана особою, яка не має права на призначення державної соціальної допомоги </w:t>
            </w:r>
          </w:p>
        </w:tc>
      </w:tr>
      <w:tr w:rsidR="00F21C45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</w:t>
            </w:r>
          </w:p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адміністративної послуги </w:t>
            </w:r>
          </w:p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/ відмова в призначенні одноразової матеріальної допомоги </w:t>
            </w:r>
          </w:p>
        </w:tc>
      </w:tr>
      <w:tr w:rsidR="00F21C45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45" w:rsidRDefault="00886417" w:rsidP="00886417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Виплата матеріальної допомоги здійснюється згідно з відомістю, </w:t>
            </w:r>
            <w:r w:rsidRPr="0088641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яка складається органом соціального захисту населення за формою, затвердженою </w:t>
            </w:r>
            <w:proofErr w:type="spellStart"/>
            <w:r w:rsidRPr="00886417">
              <w:rPr>
                <w:rFonts w:ascii="Times New Roman" w:eastAsia="Times New Roman" w:hAnsi="Times New Roman" w:cs="Times New Roman"/>
                <w:color w:val="auto"/>
                <w:sz w:val="24"/>
              </w:rPr>
              <w:t>Мінсоцполітики</w:t>
            </w:r>
            <w:proofErr w:type="spellEnd"/>
            <w:r w:rsidRPr="0088641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через державне підприємство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поштового зв’язку або шляхом перерахування коштів на особистий банківський рахунок. </w:t>
            </w:r>
          </w:p>
        </w:tc>
      </w:tr>
    </w:tbl>
    <w:p w:rsidR="00FE5EB1" w:rsidRDefault="00FE5EB1" w:rsidP="00FE5EB1">
      <w:pPr>
        <w:spacing w:after="0"/>
        <w:rPr>
          <w:rStyle w:val="docdata"/>
          <w:rFonts w:ascii="Times New Roman" w:hAnsi="Times New Roman" w:cs="Times New Roman"/>
          <w:sz w:val="28"/>
          <w:szCs w:val="28"/>
        </w:rPr>
      </w:pPr>
    </w:p>
    <w:p w:rsidR="00FE5EB1" w:rsidRPr="00040CF5" w:rsidRDefault="00FE5EB1" w:rsidP="00FE5EB1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F21C45" w:rsidRDefault="00886417" w:rsidP="00886417">
      <w:pPr>
        <w:spacing w:after="0"/>
        <w:ind w:left="142"/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sectPr w:rsidR="00F21C45">
      <w:pgSz w:w="11900" w:h="16840"/>
      <w:pgMar w:top="759" w:right="619" w:bottom="1274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C17"/>
    <w:multiLevelType w:val="hybridMultilevel"/>
    <w:tmpl w:val="85F2384C"/>
    <w:lvl w:ilvl="0" w:tplc="139EF1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462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EF47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553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C0FAC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A955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07B20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26816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838F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45"/>
    <w:rsid w:val="00052536"/>
    <w:rsid w:val="00467729"/>
    <w:rsid w:val="00886417"/>
    <w:rsid w:val="00BF4839"/>
    <w:rsid w:val="00F21C45"/>
    <w:rsid w:val="00F65F43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E5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E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</vt:lpstr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</dc:title>
  <dc:subject/>
  <dc:creator>Администратор</dc:creator>
  <cp:keywords/>
  <cp:lastModifiedBy>111</cp:lastModifiedBy>
  <cp:revision>8</cp:revision>
  <dcterms:created xsi:type="dcterms:W3CDTF">2023-06-09T16:26:00Z</dcterms:created>
  <dcterms:modified xsi:type="dcterms:W3CDTF">2023-07-13T08:40:00Z</dcterms:modified>
</cp:coreProperties>
</file>