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930" w:rsidRPr="00AA5930" w:rsidRDefault="00AA5930" w:rsidP="00AA5930">
      <w:pPr>
        <w:spacing w:after="0"/>
        <w:ind w:left="15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</w:t>
      </w:r>
      <w:r w:rsidR="00201F07">
        <w:rPr>
          <w:rFonts w:ascii="Times New Roman" w:eastAsia="Times New Roman" w:hAnsi="Times New Roman" w:cs="Times New Roman"/>
          <w:sz w:val="24"/>
          <w:szCs w:val="24"/>
        </w:rPr>
        <w:t>Додаток №81</w:t>
      </w:r>
      <w:bookmarkStart w:id="0" w:name="_GoBack"/>
      <w:bookmarkEnd w:id="0"/>
      <w:r w:rsidRPr="00AA5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A5930" w:rsidRPr="00AA5930" w:rsidRDefault="00AA5930" w:rsidP="00AA5930">
      <w:pPr>
        <w:spacing w:after="0" w:line="240" w:lineRule="auto"/>
        <w:ind w:left="630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AA593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до розпорядженням голови районної у м. Херсоні ради</w:t>
      </w:r>
    </w:p>
    <w:p w:rsidR="00AA5930" w:rsidRPr="00AA5930" w:rsidRDefault="00AA5930" w:rsidP="00AA5930">
      <w:pPr>
        <w:spacing w:after="0" w:line="240" w:lineRule="auto"/>
        <w:ind w:left="630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AA593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від  26.06.2023 року №29-в </w:t>
      </w:r>
    </w:p>
    <w:p w:rsidR="004C462B" w:rsidRDefault="00AA5930">
      <w:pPr>
        <w:spacing w:after="0"/>
        <w:ind w:left="148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AA5930" w:rsidRDefault="00AA5930">
      <w:pPr>
        <w:spacing w:after="0" w:line="241" w:lineRule="auto"/>
        <w:ind w:left="2343" w:right="2128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ІНФОРМАЦІЙНА КАРТКА</w:t>
      </w:r>
    </w:p>
    <w:p w:rsidR="004C462B" w:rsidRDefault="00AA5930">
      <w:pPr>
        <w:spacing w:after="0" w:line="241" w:lineRule="auto"/>
        <w:ind w:left="2343" w:right="2128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адміністративної послуги  </w:t>
      </w:r>
    </w:p>
    <w:p w:rsidR="004C462B" w:rsidRDefault="00AA5930">
      <w:pPr>
        <w:spacing w:after="0" w:line="241" w:lineRule="auto"/>
        <w:ind w:left="10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«ПРИЗНАЧЕННЯ ДЕРЖАВНОЇ СОЦІАЛЬНОЇ ДОПОМОГИ НА ДІТЕЙ-СИРІТ ТА ДІТЕЙ, ПОЗБАВЛЕНИХ БАТЬКІВСЬКОГО ПІКЛУВАННЯ, ГРОШОВОГО </w:t>
      </w:r>
    </w:p>
    <w:p w:rsidR="004C462B" w:rsidRDefault="00AA5930">
      <w:pPr>
        <w:spacing w:after="0"/>
        <w:ind w:left="411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ЗАБЕЗПЕЧЕННЯ БАТЬКАМ ВИХОВАТЕЛЯМ І ПРИЙОМНИМ БАТЬКАМ ЗА </w:t>
      </w:r>
    </w:p>
    <w:p w:rsidR="004C462B" w:rsidRDefault="00AA5930">
      <w:pPr>
        <w:spacing w:after="0"/>
        <w:ind w:left="79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НАДАННЯ СОЦІАЛЬНИХ ПОСЛУГ У ДИТЯЧИХ БУДИНКАХ СІМЕЙНОГО ТИПУ </w:t>
      </w:r>
    </w:p>
    <w:p w:rsidR="004C462B" w:rsidRDefault="00AA5930">
      <w:pPr>
        <w:spacing w:after="0"/>
        <w:ind w:left="238" w:hanging="10"/>
      </w:pPr>
      <w:r>
        <w:rPr>
          <w:rFonts w:ascii="Times New Roman" w:eastAsia="Times New Roman" w:hAnsi="Times New Roman" w:cs="Times New Roman"/>
          <w:b/>
          <w:sz w:val="24"/>
        </w:rPr>
        <w:t>ТА ПРИЙОМНИХ СІМ’ЯХ ЗА ПРИ</w:t>
      </w:r>
      <w:r w:rsidR="00BA7049">
        <w:rPr>
          <w:rFonts w:ascii="Times New Roman" w:eastAsia="Times New Roman" w:hAnsi="Times New Roman" w:cs="Times New Roman"/>
          <w:b/>
          <w:sz w:val="24"/>
        </w:rPr>
        <w:t>НЦИПОМ “ГРОШІ ХОДЯТЬ ЗА ДИТИНОЮ»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A5930" w:rsidRPr="00AA5930" w:rsidRDefault="00AA5930" w:rsidP="00AA5930">
      <w:pPr>
        <w:spacing w:after="0"/>
        <w:ind w:left="169" w:right="2" w:hanging="10"/>
        <w:jc w:val="center"/>
      </w:pPr>
      <w:r w:rsidRPr="00AA5930">
        <w:rPr>
          <w:rFonts w:ascii="Times New Roman" w:eastAsia="Times New Roman" w:hAnsi="Times New Roman" w:cs="Times New Roman"/>
          <w:b/>
          <w:sz w:val="24"/>
          <w:u w:val="single" w:color="000000"/>
        </w:rPr>
        <w:t>Управління праці та соціального захисту населення</w:t>
      </w:r>
    </w:p>
    <w:p w:rsidR="00AA5930" w:rsidRPr="00AA5930" w:rsidRDefault="00AA5930" w:rsidP="00AA5930">
      <w:pPr>
        <w:spacing w:after="0"/>
        <w:ind w:left="169" w:hanging="10"/>
        <w:jc w:val="center"/>
      </w:pPr>
      <w:r w:rsidRPr="00AA5930">
        <w:rPr>
          <w:rFonts w:ascii="Times New Roman" w:eastAsia="Times New Roman" w:hAnsi="Times New Roman" w:cs="Times New Roman"/>
          <w:b/>
          <w:sz w:val="24"/>
          <w:u w:val="single" w:color="000000"/>
        </w:rPr>
        <w:t>Суворовської районної у м. Херсоні ради</w:t>
      </w:r>
    </w:p>
    <w:p w:rsidR="004C462B" w:rsidRDefault="00AA5930" w:rsidP="00AA5930">
      <w:pPr>
        <w:spacing w:after="0"/>
        <w:ind w:left="154"/>
      </w:pPr>
      <w:r>
        <w:rPr>
          <w:rFonts w:ascii="Times New Roman" w:eastAsia="Times New Roman" w:hAnsi="Times New Roman" w:cs="Times New Roman"/>
          <w:sz w:val="20"/>
        </w:rPr>
        <w:t xml:space="preserve"> (найменування суб’єкта надання адміністративної послуги та / або центру надання адміністративних послуг) </w:t>
      </w:r>
    </w:p>
    <w:tbl>
      <w:tblPr>
        <w:tblStyle w:val="TableGrid"/>
        <w:tblW w:w="9638" w:type="dxa"/>
        <w:tblInd w:w="0" w:type="dxa"/>
        <w:tblCellMar>
          <w:top w:w="83" w:type="dxa"/>
          <w:left w:w="57" w:type="dxa"/>
        </w:tblCellMar>
        <w:tblLook w:val="04A0" w:firstRow="1" w:lastRow="0" w:firstColumn="1" w:lastColumn="0" w:noHBand="0" w:noVBand="1"/>
      </w:tblPr>
      <w:tblGrid>
        <w:gridCol w:w="408"/>
        <w:gridCol w:w="3055"/>
        <w:gridCol w:w="6175"/>
      </w:tblGrid>
      <w:tr w:rsidR="004C462B">
        <w:trPr>
          <w:trHeight w:val="686"/>
        </w:trPr>
        <w:tc>
          <w:tcPr>
            <w:tcW w:w="9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62B" w:rsidRDefault="00AA593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Інформація про суб’єкт надання адміністративної послуги та / або центр надання адміністративних послуг/ виконавчий орган ради об’єднаної територіальної громади </w:t>
            </w:r>
          </w:p>
        </w:tc>
      </w:tr>
      <w:tr w:rsidR="00AA5930" w:rsidTr="00AA5930">
        <w:trPr>
          <w:trHeight w:val="383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930" w:rsidRDefault="00AA5930" w:rsidP="00AA5930">
            <w:pPr>
              <w:ind w:left="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930" w:rsidRDefault="00AA5930" w:rsidP="00AA5930">
            <w:r>
              <w:rPr>
                <w:rFonts w:ascii="Times New Roman" w:eastAsia="Times New Roman" w:hAnsi="Times New Roman" w:cs="Times New Roman"/>
                <w:sz w:val="24"/>
              </w:rPr>
              <w:t xml:space="preserve">Місцезнаходження  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930" w:rsidRPr="00D70414" w:rsidRDefault="00AA5930" w:rsidP="00AA5930">
            <w:pPr>
              <w:ind w:left="3" w:right="636"/>
              <w:rPr>
                <w:rFonts w:ascii="Times New Roman" w:hAnsi="Times New Roman" w:cs="Times New Roman"/>
                <w:color w:val="auto"/>
              </w:rPr>
            </w:pPr>
            <w:r w:rsidRPr="00D70414">
              <w:rPr>
                <w:rFonts w:ascii="Times New Roman" w:eastAsia="Times New Roman" w:hAnsi="Times New Roman" w:cs="Times New Roman"/>
                <w:color w:val="auto"/>
                <w:sz w:val="24"/>
              </w:rPr>
              <w:t>м. Херсон, вул. Маяковського 8</w:t>
            </w:r>
          </w:p>
        </w:tc>
      </w:tr>
      <w:tr w:rsidR="00AA5930" w:rsidTr="00AA5930">
        <w:trPr>
          <w:trHeight w:val="83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930" w:rsidRDefault="00AA5930" w:rsidP="00AA5930">
            <w:pPr>
              <w:ind w:left="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930" w:rsidRDefault="00AA5930" w:rsidP="00AA5930">
            <w:r>
              <w:rPr>
                <w:rFonts w:ascii="Times New Roman" w:eastAsia="Times New Roman" w:hAnsi="Times New Roman" w:cs="Times New Roman"/>
                <w:sz w:val="24"/>
              </w:rPr>
              <w:t xml:space="preserve">Інформація щодо режиму роботи  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930" w:rsidRPr="00D70414" w:rsidRDefault="00AA5930" w:rsidP="00AA5930">
            <w:pPr>
              <w:ind w:left="2" w:right="60"/>
              <w:jc w:val="both"/>
              <w:rPr>
                <w:rFonts w:ascii="Times New Roman" w:hAnsi="Times New Roman" w:cs="Times New Roman"/>
                <w:color w:val="auto"/>
              </w:rPr>
            </w:pPr>
            <w:r w:rsidRPr="00D70414">
              <w:rPr>
                <w:rFonts w:ascii="Times New Roman" w:eastAsia="Times New Roman" w:hAnsi="Times New Roman" w:cs="Times New Roman"/>
                <w:color w:val="auto"/>
                <w:sz w:val="24"/>
              </w:rPr>
              <w:t>Графік роботи: понеділок - четвер з 8.00 до 17.00, п’ятниця з 8.00 до 15.45</w:t>
            </w:r>
            <w:r w:rsidRPr="00D70414">
              <w:rPr>
                <w:rFonts w:ascii="Times New Roman" w:eastAsia="Arial" w:hAnsi="Times New Roman" w:cs="Times New Roman"/>
                <w:color w:val="auto"/>
                <w:sz w:val="21"/>
              </w:rPr>
              <w:t xml:space="preserve"> </w:t>
            </w:r>
            <w:r w:rsidRPr="00D70414">
              <w:rPr>
                <w:rFonts w:ascii="Times New Roman" w:eastAsia="Times New Roman" w:hAnsi="Times New Roman" w:cs="Times New Roman"/>
                <w:color w:val="auto"/>
                <w:sz w:val="24"/>
              </w:rPr>
              <w:t>обідня перерва з 12.00 до 12.45,</w:t>
            </w:r>
            <w:r w:rsidRPr="00D70414">
              <w:rPr>
                <w:rFonts w:ascii="Times New Roman" w:eastAsia="Arial" w:hAnsi="Times New Roman" w:cs="Times New Roman"/>
                <w:color w:val="auto"/>
                <w:sz w:val="21"/>
              </w:rPr>
              <w:t xml:space="preserve"> </w:t>
            </w:r>
            <w:r w:rsidRPr="00D7041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вихідний – субота, неділя </w:t>
            </w:r>
          </w:p>
        </w:tc>
      </w:tr>
      <w:tr w:rsidR="00AA5930" w:rsidTr="00AA5930">
        <w:trPr>
          <w:trHeight w:val="662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930" w:rsidRDefault="00AA5930" w:rsidP="00AA5930">
            <w:pPr>
              <w:ind w:left="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930" w:rsidRDefault="00AA5930" w:rsidP="00AA593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Телефон / факс, електронна адреса, офіційний веб-сайт  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930" w:rsidRPr="00BA749C" w:rsidRDefault="00AA5930" w:rsidP="00AA5930">
            <w:pPr>
              <w:ind w:left="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A74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Тел.</w:t>
            </w:r>
            <w:r w:rsidRPr="00BA749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0552223224</w:t>
            </w:r>
          </w:p>
          <w:p w:rsidR="00AA5930" w:rsidRPr="00D70414" w:rsidRDefault="00AA5930" w:rsidP="00AA5930">
            <w:pPr>
              <w:ind w:left="3"/>
              <w:rPr>
                <w:rFonts w:ascii="Times New Roman" w:hAnsi="Times New Roman" w:cs="Times New Roman"/>
                <w:color w:val="auto"/>
              </w:rPr>
            </w:pPr>
            <w:r w:rsidRPr="00BA74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E-</w:t>
            </w:r>
            <w:proofErr w:type="spellStart"/>
            <w:r w:rsidRPr="00BA74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mail</w:t>
            </w:r>
            <w:proofErr w:type="spellEnd"/>
            <w:r w:rsidRPr="00BA74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r w:rsidRPr="00BA749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syvorov_ypszn@ukr.net</w:t>
            </w:r>
          </w:p>
        </w:tc>
      </w:tr>
      <w:tr w:rsidR="004C462B">
        <w:trPr>
          <w:trHeight w:val="410"/>
        </w:trPr>
        <w:tc>
          <w:tcPr>
            <w:tcW w:w="9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62B" w:rsidRDefault="00AA5930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Нормативні акти, якими регламентується надання адміністративної послуги </w:t>
            </w:r>
          </w:p>
        </w:tc>
      </w:tr>
      <w:tr w:rsidR="004C462B">
        <w:trPr>
          <w:trHeight w:val="454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62B" w:rsidRDefault="00AA5930">
            <w:pPr>
              <w:ind w:left="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62B" w:rsidRDefault="00AA5930">
            <w:r>
              <w:rPr>
                <w:rFonts w:ascii="Times New Roman" w:eastAsia="Times New Roman" w:hAnsi="Times New Roman" w:cs="Times New Roman"/>
                <w:sz w:val="24"/>
              </w:rPr>
              <w:t xml:space="preserve">Закони України 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62B" w:rsidRDefault="00AA5930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C462B" w:rsidTr="00AA5930">
        <w:trPr>
          <w:trHeight w:val="609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62B" w:rsidRDefault="00AA5930">
            <w:pPr>
              <w:ind w:left="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62B" w:rsidRDefault="00AA5930">
            <w:r>
              <w:rPr>
                <w:rFonts w:ascii="Times New Roman" w:eastAsia="Times New Roman" w:hAnsi="Times New Roman" w:cs="Times New Roman"/>
                <w:sz w:val="24"/>
              </w:rPr>
              <w:t xml:space="preserve">Акти Кабінету Міністрів України 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62B" w:rsidRPr="00AA5930" w:rsidRDefault="00AA5930" w:rsidP="00AA5930">
            <w:pPr>
              <w:ind w:left="3"/>
              <w:jc w:val="both"/>
              <w:rPr>
                <w:color w:val="auto"/>
              </w:rPr>
            </w:pPr>
            <w:r w:rsidRPr="00AA5930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Постанова Кабінету Міністрів України від 26.04.2002 № 565 «Про затвердження Положення про прийомну сім`ю», Постанова Кабінету Міністрів України від 31.01.2007 р. № 81 «Про затвердження Порядку призначення і виплати державної соціальної допомоги на дітей-сиріт та дітей, позбавлених батьківського піклування, грошового забезпечення батькам-вихователям і прийомним батькам за надання соціальних послуг у дитячих будинках сімейного типу та прийомних сім'ях за принципом "гроші ходять за дитиною" </w:t>
            </w:r>
          </w:p>
          <w:p w:rsidR="004C462B" w:rsidRPr="00AA5930" w:rsidRDefault="00AA5930">
            <w:pPr>
              <w:ind w:left="3" w:right="58"/>
              <w:jc w:val="both"/>
              <w:rPr>
                <w:color w:val="auto"/>
              </w:rPr>
            </w:pPr>
            <w:r w:rsidRPr="00AA5930">
              <w:rPr>
                <w:rFonts w:ascii="Times New Roman" w:eastAsia="Times New Roman" w:hAnsi="Times New Roman" w:cs="Times New Roman"/>
                <w:color w:val="auto"/>
                <w:sz w:val="24"/>
              </w:rPr>
              <w:t>Постанова Кабінету Міністрів України від 26.04.2002 №  565 «Деякі питання виплати державної соціальної допомоги на дітей-сиріт та дітей, позбавлених батьківського піклування, осіб з їх числа, у тому числі з інвалідністю, грошового забезпечення батькам вихователям і прийомним батькам за надання соціальних послуг у дитячих будинках сімейного типу та прийомних сім’ях за принципом “гроші ходять за дитиною”, оплати послуг із здійснення патронату над дитиною та виплати соціальної допомоги на утримання дитини в сім’ї патронатного вихователя, підтримки малих групових будинків</w:t>
            </w:r>
          </w:p>
        </w:tc>
      </w:tr>
      <w:tr w:rsidR="004C462B">
        <w:tblPrEx>
          <w:tblCellMar>
            <w:left w:w="58" w:type="dxa"/>
          </w:tblCellMar>
        </w:tblPrEx>
        <w:trPr>
          <w:trHeight w:val="77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62B" w:rsidRDefault="00AA5930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6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62B" w:rsidRDefault="00AA5930">
            <w:r>
              <w:rPr>
                <w:rFonts w:ascii="Times New Roman" w:eastAsia="Times New Roman" w:hAnsi="Times New Roman" w:cs="Times New Roman"/>
                <w:sz w:val="24"/>
              </w:rPr>
              <w:t xml:space="preserve">Акти центральних органів виконавчої влади 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62B" w:rsidRPr="00AA5930" w:rsidRDefault="00AA5930">
            <w:pPr>
              <w:spacing w:after="18"/>
              <w:ind w:left="2"/>
              <w:rPr>
                <w:color w:val="auto"/>
              </w:rPr>
            </w:pPr>
            <w:r w:rsidRPr="00AA5930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Наказ Міністерства соціальної політики України від </w:t>
            </w:r>
          </w:p>
          <w:p w:rsidR="004C462B" w:rsidRPr="00AA5930" w:rsidRDefault="00AA5930">
            <w:pPr>
              <w:ind w:left="2"/>
              <w:rPr>
                <w:color w:val="auto"/>
              </w:rPr>
            </w:pPr>
            <w:r w:rsidRPr="00AA5930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21.04.2015р. №441 </w:t>
            </w:r>
          </w:p>
        </w:tc>
      </w:tr>
      <w:tr w:rsidR="004C462B">
        <w:tblPrEx>
          <w:tblCellMar>
            <w:left w:w="58" w:type="dxa"/>
          </w:tblCellMar>
        </w:tblPrEx>
        <w:trPr>
          <w:trHeight w:val="410"/>
        </w:trPr>
        <w:tc>
          <w:tcPr>
            <w:tcW w:w="9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62B" w:rsidRPr="00AA5930" w:rsidRDefault="00AA5930">
            <w:pPr>
              <w:ind w:right="61"/>
              <w:jc w:val="center"/>
              <w:rPr>
                <w:color w:val="auto"/>
              </w:rPr>
            </w:pPr>
            <w:r w:rsidRPr="00AA5930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Умови отримання адміністративної послуги </w:t>
            </w:r>
          </w:p>
        </w:tc>
      </w:tr>
      <w:tr w:rsidR="004C462B">
        <w:tblPrEx>
          <w:tblCellMar>
            <w:left w:w="58" w:type="dxa"/>
          </w:tblCellMar>
        </w:tblPrEx>
        <w:trPr>
          <w:trHeight w:val="2345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62B" w:rsidRDefault="00AA5930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62B" w:rsidRDefault="00AA5930">
            <w:r>
              <w:rPr>
                <w:rFonts w:ascii="Times New Roman" w:eastAsia="Times New Roman" w:hAnsi="Times New Roman" w:cs="Times New Roman"/>
                <w:sz w:val="24"/>
              </w:rPr>
              <w:t xml:space="preserve">Підстава для отримання  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62B" w:rsidRPr="00AA5930" w:rsidRDefault="00AA5930">
            <w:pPr>
              <w:ind w:left="2" w:right="58"/>
              <w:jc w:val="both"/>
              <w:rPr>
                <w:color w:val="auto"/>
              </w:rPr>
            </w:pPr>
            <w:r w:rsidRPr="00AA5930">
              <w:rPr>
                <w:rFonts w:ascii="Times New Roman" w:eastAsia="Times New Roman" w:hAnsi="Times New Roman" w:cs="Times New Roman"/>
                <w:color w:val="auto"/>
                <w:sz w:val="24"/>
              </w:rPr>
              <w:t>Заява, наявність відповідного пакета документів. Державна соціальна допомога призначається і виплачується щомісяця в грошовій формі батькам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Pr="00AA5930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вихователям на кожну дитину-вихованця і прийомним батькам на кожну прийомну дитину. Грошове забезпечення призначається і виплачується щомісяця кожному з батьків-вихователів і одному з прийомних батьків </w:t>
            </w:r>
          </w:p>
        </w:tc>
      </w:tr>
      <w:tr w:rsidR="004C462B">
        <w:tblPrEx>
          <w:tblCellMar>
            <w:left w:w="58" w:type="dxa"/>
          </w:tblCellMar>
        </w:tblPrEx>
        <w:trPr>
          <w:trHeight w:val="8258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62B" w:rsidRDefault="00AA5930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62B" w:rsidRDefault="00AA5930"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Перелік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необхідних документів 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62B" w:rsidRPr="00AA5930" w:rsidRDefault="00AA5930">
            <w:pPr>
              <w:spacing w:line="266" w:lineRule="auto"/>
              <w:ind w:left="2"/>
              <w:jc w:val="both"/>
              <w:rPr>
                <w:color w:val="auto"/>
              </w:rPr>
            </w:pPr>
            <w:r w:rsidRPr="00AA5930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    Для  одержання  допомоги  до уповноваженого органу подаються такі документи:</w:t>
            </w:r>
            <w:r w:rsidRPr="00AA5930">
              <w:rPr>
                <w:rFonts w:ascii="Courier New" w:eastAsia="Courier New" w:hAnsi="Courier New" w:cs="Courier New"/>
                <w:color w:val="auto"/>
                <w:sz w:val="20"/>
              </w:rPr>
              <w:t xml:space="preserve"> </w:t>
            </w:r>
          </w:p>
          <w:p w:rsidR="004C462B" w:rsidRPr="00AA5930" w:rsidRDefault="00AA5930">
            <w:pPr>
              <w:numPr>
                <w:ilvl w:val="0"/>
                <w:numId w:val="1"/>
              </w:numPr>
              <w:spacing w:line="265" w:lineRule="auto"/>
              <w:ind w:firstLine="360"/>
              <w:jc w:val="both"/>
              <w:rPr>
                <w:color w:val="auto"/>
              </w:rPr>
            </w:pPr>
            <w:r w:rsidRPr="00AA5930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заява , яка складається за формою, затвердженою </w:t>
            </w:r>
            <w:proofErr w:type="spellStart"/>
            <w:r w:rsidRPr="00AA5930">
              <w:rPr>
                <w:rFonts w:ascii="Times New Roman" w:eastAsia="Times New Roman" w:hAnsi="Times New Roman" w:cs="Times New Roman"/>
                <w:color w:val="auto"/>
                <w:sz w:val="24"/>
              </w:rPr>
              <w:t>Мінсоцполітики</w:t>
            </w:r>
            <w:proofErr w:type="spellEnd"/>
            <w:r w:rsidRPr="00AA5930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; </w:t>
            </w:r>
            <w:r w:rsidRPr="00AA5930">
              <w:rPr>
                <w:rFonts w:ascii="Courier New" w:eastAsia="Courier New" w:hAnsi="Courier New" w:cs="Courier New"/>
                <w:color w:val="auto"/>
                <w:sz w:val="20"/>
              </w:rPr>
              <w:t xml:space="preserve"> </w:t>
            </w:r>
          </w:p>
          <w:p w:rsidR="004C462B" w:rsidRPr="00AA5930" w:rsidRDefault="00AA5930">
            <w:pPr>
              <w:numPr>
                <w:ilvl w:val="0"/>
                <w:numId w:val="1"/>
              </w:numPr>
              <w:spacing w:after="120" w:line="239" w:lineRule="auto"/>
              <w:ind w:firstLine="360"/>
              <w:jc w:val="both"/>
              <w:rPr>
                <w:color w:val="auto"/>
              </w:rPr>
            </w:pPr>
            <w:r w:rsidRPr="00AA5930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рішення районної, районної у мм. Києві та Севастополі держадміністрації, виконавчого органу міської, районної у місті ради про влаштування дитини до дитячого будинку сімейного типу або прийомної сім'ї; </w:t>
            </w:r>
          </w:p>
          <w:p w:rsidR="004C462B" w:rsidRPr="00AA5930" w:rsidRDefault="00AA5930">
            <w:pPr>
              <w:numPr>
                <w:ilvl w:val="0"/>
                <w:numId w:val="1"/>
              </w:numPr>
              <w:spacing w:line="239" w:lineRule="auto"/>
              <w:ind w:firstLine="360"/>
              <w:jc w:val="both"/>
              <w:rPr>
                <w:color w:val="auto"/>
              </w:rPr>
            </w:pPr>
            <w:r w:rsidRPr="00AA5930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документи, що підтверджують статус </w:t>
            </w:r>
            <w:proofErr w:type="spellStart"/>
            <w:r w:rsidRPr="00AA5930">
              <w:rPr>
                <w:rFonts w:ascii="Times New Roman" w:eastAsia="Times New Roman" w:hAnsi="Times New Roman" w:cs="Times New Roman"/>
                <w:color w:val="auto"/>
                <w:sz w:val="24"/>
              </w:rPr>
              <w:t>дитинисироти</w:t>
            </w:r>
            <w:proofErr w:type="spellEnd"/>
            <w:r w:rsidRPr="00AA5930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; </w:t>
            </w:r>
          </w:p>
          <w:p w:rsidR="004C462B" w:rsidRPr="00AA5930" w:rsidRDefault="00AA5930">
            <w:pPr>
              <w:numPr>
                <w:ilvl w:val="0"/>
                <w:numId w:val="1"/>
              </w:numPr>
              <w:spacing w:line="239" w:lineRule="auto"/>
              <w:ind w:firstLine="360"/>
              <w:jc w:val="both"/>
              <w:rPr>
                <w:color w:val="auto"/>
              </w:rPr>
            </w:pPr>
            <w:r w:rsidRPr="00AA5930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довідка органу державної виконавчої служби про розмір аліментів; </w:t>
            </w:r>
          </w:p>
          <w:p w:rsidR="004C462B" w:rsidRPr="00AA5930" w:rsidRDefault="00AA5930">
            <w:pPr>
              <w:numPr>
                <w:ilvl w:val="0"/>
                <w:numId w:val="1"/>
              </w:numPr>
              <w:ind w:firstLine="360"/>
              <w:jc w:val="both"/>
              <w:rPr>
                <w:color w:val="auto"/>
              </w:rPr>
            </w:pPr>
            <w:r w:rsidRPr="00AA5930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довідка з місця навчання про розмір стипендії; </w:t>
            </w:r>
          </w:p>
          <w:p w:rsidR="004C462B" w:rsidRPr="00AA5930" w:rsidRDefault="00AA5930">
            <w:pPr>
              <w:numPr>
                <w:ilvl w:val="0"/>
                <w:numId w:val="1"/>
              </w:numPr>
              <w:spacing w:line="239" w:lineRule="auto"/>
              <w:ind w:firstLine="360"/>
              <w:jc w:val="both"/>
              <w:rPr>
                <w:color w:val="auto"/>
              </w:rPr>
            </w:pPr>
            <w:r w:rsidRPr="00AA5930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копія виписки із акта огляду медико-соціальної експертної комісії або медичного висновку </w:t>
            </w:r>
            <w:proofErr w:type="spellStart"/>
            <w:r w:rsidRPr="00AA5930">
              <w:rPr>
                <w:rFonts w:ascii="Times New Roman" w:eastAsia="Times New Roman" w:hAnsi="Times New Roman" w:cs="Times New Roman"/>
                <w:color w:val="auto"/>
                <w:sz w:val="24"/>
              </w:rPr>
              <w:t>лікарськоконсультативної</w:t>
            </w:r>
            <w:proofErr w:type="spellEnd"/>
            <w:r w:rsidRPr="00AA5930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комісії лікувально-профілактичного закладу про дитину-інваліда, виданих в установленому </w:t>
            </w:r>
          </w:p>
          <w:p w:rsidR="004C462B" w:rsidRPr="00AA5930" w:rsidRDefault="00AA5930">
            <w:pPr>
              <w:ind w:left="2"/>
              <w:rPr>
                <w:color w:val="auto"/>
              </w:rPr>
            </w:pPr>
            <w:r w:rsidRPr="00AA5930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МОЗ порядку( у разі потреби якщо дитина є інвалідом); </w:t>
            </w:r>
          </w:p>
          <w:p w:rsidR="00AA5930" w:rsidRPr="00AA5930" w:rsidRDefault="00AA5930">
            <w:pPr>
              <w:numPr>
                <w:ilvl w:val="0"/>
                <w:numId w:val="1"/>
              </w:numPr>
              <w:spacing w:line="248" w:lineRule="auto"/>
              <w:ind w:firstLine="360"/>
              <w:jc w:val="both"/>
              <w:rPr>
                <w:color w:val="auto"/>
              </w:rPr>
            </w:pPr>
            <w:r w:rsidRPr="00AA5930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копія посвідчення, що підтверджує статус особи, наданий відповідно до </w:t>
            </w:r>
            <w:r w:rsidRPr="00AA5930">
              <w:rPr>
                <w:rFonts w:ascii="Times New Roman" w:eastAsia="Times New Roman" w:hAnsi="Times New Roman" w:cs="Times New Roman"/>
                <w:color w:val="auto"/>
                <w:sz w:val="24"/>
                <w:u w:val="single" w:color="00009A"/>
              </w:rPr>
              <w:t>Закону України “Про статус</w:t>
            </w:r>
            <w:r w:rsidRPr="00AA5930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Pr="00AA5930">
              <w:rPr>
                <w:rFonts w:ascii="Times New Roman" w:eastAsia="Times New Roman" w:hAnsi="Times New Roman" w:cs="Times New Roman"/>
                <w:color w:val="auto"/>
                <w:sz w:val="24"/>
                <w:u w:val="single" w:color="00009A"/>
              </w:rPr>
              <w:t>гірських населених пунктів в Україні”</w:t>
            </w:r>
            <w:r w:rsidRPr="00AA5930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 у разі </w:t>
            </w:r>
            <w:proofErr w:type="spellStart"/>
            <w:r w:rsidRPr="00AA5930">
              <w:rPr>
                <w:rFonts w:ascii="Times New Roman" w:eastAsia="Times New Roman" w:hAnsi="Times New Roman" w:cs="Times New Roman"/>
                <w:color w:val="auto"/>
                <w:sz w:val="24"/>
              </w:rPr>
              <w:t>отреби</w:t>
            </w:r>
            <w:proofErr w:type="spellEnd"/>
            <w:r w:rsidRPr="00AA5930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). </w:t>
            </w:r>
          </w:p>
          <w:p w:rsidR="004C462B" w:rsidRPr="00AA5930" w:rsidRDefault="00AA5930" w:rsidP="00AA5930">
            <w:pPr>
              <w:spacing w:line="248" w:lineRule="auto"/>
              <w:ind w:left="362"/>
              <w:jc w:val="both"/>
              <w:rPr>
                <w:color w:val="auto"/>
              </w:rPr>
            </w:pPr>
            <w:r w:rsidRPr="00AA5930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8) копія свідоцтва про народження дитини;   </w:t>
            </w:r>
            <w:r w:rsidRPr="00AA5930">
              <w:rPr>
                <w:rFonts w:ascii="Courier New" w:eastAsia="Courier New" w:hAnsi="Courier New" w:cs="Courier New"/>
                <w:color w:val="auto"/>
                <w:sz w:val="20"/>
              </w:rPr>
              <w:t xml:space="preserve"> </w:t>
            </w:r>
          </w:p>
          <w:p w:rsidR="00AA5930" w:rsidRDefault="00AA5930">
            <w:pPr>
              <w:spacing w:line="252" w:lineRule="auto"/>
              <w:ind w:left="2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AA5930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     9)  довідки про місячні розміри пенсії,  державної допомоги, що одержується на дитину (у разі отримання); </w:t>
            </w:r>
            <w:r w:rsidRPr="00AA5930">
              <w:rPr>
                <w:rFonts w:ascii="Courier New" w:eastAsia="Courier New" w:hAnsi="Courier New" w:cs="Courier New"/>
                <w:color w:val="auto"/>
                <w:sz w:val="20"/>
              </w:rPr>
              <w:t xml:space="preserve"> </w:t>
            </w:r>
            <w:r w:rsidRPr="00AA5930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     </w:t>
            </w:r>
          </w:p>
          <w:p w:rsidR="004C462B" w:rsidRPr="00AA5930" w:rsidRDefault="00AA5930" w:rsidP="00AA5930">
            <w:pPr>
              <w:spacing w:line="252" w:lineRule="auto"/>
              <w:ind w:left="2"/>
              <w:jc w:val="both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    </w:t>
            </w:r>
            <w:r w:rsidRPr="00AA5930">
              <w:rPr>
                <w:rFonts w:ascii="Times New Roman" w:eastAsia="Times New Roman" w:hAnsi="Times New Roman" w:cs="Times New Roman"/>
                <w:color w:val="auto"/>
                <w:sz w:val="24"/>
              </w:rPr>
              <w:t>10)</w:t>
            </w:r>
            <w:r w:rsidRPr="00AA5930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  <w:r w:rsidRPr="00AA5930">
              <w:rPr>
                <w:rFonts w:ascii="Times New Roman" w:eastAsia="Times New Roman" w:hAnsi="Times New Roman" w:cs="Times New Roman"/>
                <w:color w:val="auto"/>
                <w:sz w:val="24"/>
              </w:rPr>
              <w:t>Довідка з</w:t>
            </w:r>
            <w:r w:rsidRPr="00AA5930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  <w:r w:rsidRPr="00AA5930">
              <w:rPr>
                <w:rFonts w:ascii="Times New Roman" w:eastAsia="Times New Roman" w:hAnsi="Times New Roman" w:cs="Times New Roman"/>
                <w:color w:val="auto"/>
                <w:sz w:val="24"/>
              </w:rPr>
              <w:t>реквізитами для проведення операції поповнення через установу банку для зарахування допомоги.</w:t>
            </w:r>
            <w:r w:rsidRPr="00AA5930">
              <w:rPr>
                <w:rFonts w:ascii="Courier New" w:eastAsia="Courier New" w:hAnsi="Courier New" w:cs="Courier New"/>
                <w:color w:val="auto"/>
                <w:sz w:val="20"/>
              </w:rPr>
              <w:t xml:space="preserve"> </w:t>
            </w:r>
          </w:p>
          <w:p w:rsidR="004C462B" w:rsidRPr="00AA5930" w:rsidRDefault="00AA5930">
            <w:pPr>
              <w:ind w:left="362"/>
              <w:rPr>
                <w:color w:val="auto"/>
              </w:rPr>
            </w:pPr>
            <w:r w:rsidRPr="00AA5930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11)копія паспорта; </w:t>
            </w:r>
          </w:p>
          <w:p w:rsidR="004C462B" w:rsidRPr="00AA5930" w:rsidRDefault="00AA5930">
            <w:pPr>
              <w:ind w:left="22"/>
              <w:jc w:val="both"/>
              <w:rPr>
                <w:color w:val="auto"/>
              </w:rPr>
            </w:pPr>
            <w:r w:rsidRPr="00AA5930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     12)копія довідки про присвоєння реєстраційного </w:t>
            </w:r>
          </w:p>
        </w:tc>
      </w:tr>
    </w:tbl>
    <w:p w:rsidR="004C462B" w:rsidRDefault="00AA5930">
      <w:pPr>
        <w:spacing w:after="36"/>
        <w:ind w:right="467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3 </w:t>
      </w:r>
    </w:p>
    <w:tbl>
      <w:tblPr>
        <w:tblStyle w:val="TableGrid"/>
        <w:tblW w:w="9638" w:type="dxa"/>
        <w:tblInd w:w="0" w:type="dxa"/>
        <w:tblCellMar>
          <w:top w:w="117" w:type="dxa"/>
          <w:left w:w="58" w:type="dxa"/>
        </w:tblCellMar>
        <w:tblLook w:val="04A0" w:firstRow="1" w:lastRow="0" w:firstColumn="1" w:lastColumn="0" w:noHBand="0" w:noVBand="1"/>
      </w:tblPr>
      <w:tblGrid>
        <w:gridCol w:w="408"/>
        <w:gridCol w:w="3055"/>
        <w:gridCol w:w="6175"/>
      </w:tblGrid>
      <w:tr w:rsidR="004C462B" w:rsidTr="00AA5930">
        <w:trPr>
          <w:trHeight w:val="1709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62B" w:rsidRDefault="004C462B"/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62B" w:rsidRDefault="004C462B"/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62B" w:rsidRDefault="00AA5930">
            <w:pPr>
              <w:spacing w:line="239" w:lineRule="auto"/>
              <w:ind w:left="22"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номера облікової картки платника податків ( крім осіб, які через свої релігійні переконання відмовляються від прийняття реєстраційного номера). </w:t>
            </w:r>
          </w:p>
          <w:p w:rsidR="004C462B" w:rsidRDefault="00AA5930">
            <w:pPr>
              <w:spacing w:line="253" w:lineRule="auto"/>
              <w:ind w:left="2"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Документи, які подаються в копіях, повинні бути підписані посадовими особами  і засвідчені печаткою установи яка здійснює прийом документів.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  <w:p w:rsidR="004C462B" w:rsidRDefault="00AA5930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4C462B">
        <w:trPr>
          <w:trHeight w:val="3446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62B" w:rsidRDefault="00AA5930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8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62B" w:rsidRDefault="00AA593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Спосіб подання документів  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62B" w:rsidRDefault="00AA5930">
            <w:pPr>
              <w:spacing w:line="239" w:lineRule="auto"/>
              <w:ind w:left="2"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Заява та документи, необхідні для призначення допомоги, подаються особою суб’єкту надання адміністративної послуги: </w:t>
            </w:r>
          </w:p>
          <w:p w:rsidR="004C462B" w:rsidRDefault="00AA5930">
            <w:pPr>
              <w:spacing w:line="239" w:lineRule="auto"/>
              <w:ind w:left="2"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 </w:t>
            </w:r>
          </w:p>
          <w:p w:rsidR="004C462B" w:rsidRDefault="00AA5930">
            <w:pPr>
              <w:ind w:left="2"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поштою або в електронній формі через офіційний веб-сайт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Мінсоцполітики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можливості)* </w:t>
            </w:r>
          </w:p>
        </w:tc>
      </w:tr>
      <w:tr w:rsidR="004C462B">
        <w:trPr>
          <w:trHeight w:val="686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62B" w:rsidRDefault="00AA5930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62B" w:rsidRDefault="00AA5930">
            <w:r>
              <w:rPr>
                <w:rFonts w:ascii="Times New Roman" w:eastAsia="Times New Roman" w:hAnsi="Times New Roman" w:cs="Times New Roman"/>
                <w:sz w:val="24"/>
              </w:rPr>
              <w:t xml:space="preserve">Платність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(безоплатність) надання  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62B" w:rsidRDefault="00AA5930">
            <w:pPr>
              <w:ind w:left="2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Безоплатно </w:t>
            </w:r>
          </w:p>
        </w:tc>
      </w:tr>
      <w:tr w:rsidR="004C462B">
        <w:trPr>
          <w:trHeight w:val="1238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62B" w:rsidRDefault="00AA5930">
            <w:pPr>
              <w:ind w:left="2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62B" w:rsidRDefault="00AA5930">
            <w:r>
              <w:rPr>
                <w:rFonts w:ascii="Times New Roman" w:eastAsia="Times New Roman" w:hAnsi="Times New Roman" w:cs="Times New Roman"/>
                <w:sz w:val="24"/>
              </w:rPr>
              <w:t xml:space="preserve">Строк надання  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62B" w:rsidRDefault="00AA5930">
            <w:pPr>
              <w:ind w:left="2" w:right="58" w:firstLine="1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Протягом 10 робочих днів. У разі коли до заяви про призначення соціальної допомоги додано не всі необхідні документи, заявнику повідомляється, які документи необхідно додати протягом одного місяця. </w:t>
            </w:r>
          </w:p>
        </w:tc>
      </w:tr>
      <w:tr w:rsidR="004C462B">
        <w:trPr>
          <w:trHeight w:val="4001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62B" w:rsidRDefault="00AA5930">
            <w:pPr>
              <w:ind w:left="2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62B" w:rsidRDefault="00AA593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Перелік підстав для відмови у наданні  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62B" w:rsidRDefault="00AA5930">
            <w:pPr>
              <w:numPr>
                <w:ilvl w:val="0"/>
                <w:numId w:val="2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Надання неповного пакету документів </w:t>
            </w:r>
          </w:p>
          <w:p w:rsidR="004C462B" w:rsidRDefault="00AA5930">
            <w:pPr>
              <w:numPr>
                <w:ilvl w:val="0"/>
                <w:numId w:val="2"/>
              </w:numPr>
              <w:spacing w:line="23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Невідповідність вмісту наданого пакета документів вимогам чинного законодавства.  </w:t>
            </w:r>
          </w:p>
          <w:p w:rsidR="004C462B" w:rsidRDefault="00AA5930">
            <w:pPr>
              <w:numPr>
                <w:ilvl w:val="0"/>
                <w:numId w:val="2"/>
              </w:numPr>
              <w:spacing w:after="29" w:line="23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Виявлення недостовірних відомостей у поданих документах. </w:t>
            </w:r>
          </w:p>
          <w:p w:rsidR="004C462B" w:rsidRDefault="00AA5930">
            <w:pPr>
              <w:numPr>
                <w:ilvl w:val="0"/>
                <w:numId w:val="2"/>
              </w:numPr>
              <w:spacing w:line="24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Перебування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дитини на повному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державному утриманні.  </w:t>
            </w:r>
          </w:p>
          <w:p w:rsidR="004C462B" w:rsidRDefault="00AA5930">
            <w:pPr>
              <w:numPr>
                <w:ilvl w:val="0"/>
                <w:numId w:val="2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Розмір отримуваних виплат (аліменти, стипендія чи державна допомога) за попередній повний місяць на дату влаштування дитини у дитячий будинок сімейного типу або прийомну сім’ю (крім державної соціальної допомоги особам з інвалідністю з дитинства та дітям з інвалідністю) перевищує розмір встановленої для дитини державної соціальної допомоги </w:t>
            </w:r>
          </w:p>
        </w:tc>
      </w:tr>
      <w:tr w:rsidR="004C462B">
        <w:trPr>
          <w:trHeight w:val="768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62B" w:rsidRDefault="00AA5930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62B" w:rsidRDefault="00AA593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Результат надання адміністративної послуги 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62B" w:rsidRDefault="00AA5930">
            <w:pPr>
              <w:ind w:left="22" w:firstLine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Повідомлення про призначення / не призначення державної соціальної допомоги </w:t>
            </w:r>
          </w:p>
        </w:tc>
      </w:tr>
      <w:tr w:rsidR="004C462B">
        <w:trPr>
          <w:trHeight w:val="1087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62B" w:rsidRDefault="00AA5930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62B" w:rsidRDefault="00AA5930">
            <w:r>
              <w:rPr>
                <w:rFonts w:ascii="Times New Roman" w:eastAsia="Times New Roman" w:hAnsi="Times New Roman" w:cs="Times New Roman"/>
                <w:sz w:val="24"/>
              </w:rPr>
              <w:t xml:space="preserve">Способи отримання відповіді (результату) 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62B" w:rsidRDefault="00AA5930">
            <w:pPr>
              <w:ind w:left="22" w:firstLine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Особисто, у випадках, передбачених законодавством: через представника (законного представника), засобами поштового або телекомунікаційного зв’язку </w:t>
            </w:r>
          </w:p>
        </w:tc>
      </w:tr>
    </w:tbl>
    <w:p w:rsidR="004C462B" w:rsidRDefault="00AA593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A5930" w:rsidRPr="00AA5930" w:rsidRDefault="00AA5930" w:rsidP="00AA5930">
      <w:pPr>
        <w:spacing w:after="0"/>
        <w:rPr>
          <w:rFonts w:ascii="Times New Roman" w:hAnsi="Times New Roman" w:cs="Times New Roman"/>
        </w:rPr>
      </w:pPr>
      <w:r w:rsidRPr="00AA5930">
        <w:rPr>
          <w:rFonts w:ascii="Times New Roman" w:hAnsi="Times New Roman" w:cs="Times New Roman"/>
          <w:sz w:val="28"/>
          <w:szCs w:val="28"/>
        </w:rPr>
        <w:t>Заступник голови районної у м. Херсоні ради                    Нонна СІРОШТАН</w:t>
      </w:r>
    </w:p>
    <w:p w:rsidR="004C462B" w:rsidRDefault="004C462B">
      <w:pPr>
        <w:spacing w:after="0"/>
      </w:pPr>
    </w:p>
    <w:sectPr w:rsidR="004C462B">
      <w:pgSz w:w="11900" w:h="16840"/>
      <w:pgMar w:top="478" w:right="643" w:bottom="1156" w:left="170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30ADD"/>
    <w:multiLevelType w:val="hybridMultilevel"/>
    <w:tmpl w:val="E4FA0CB2"/>
    <w:lvl w:ilvl="0" w:tplc="8B0A93E4">
      <w:start w:val="1"/>
      <w:numFmt w:val="decimal"/>
      <w:lvlText w:val="%1)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6A3870">
      <w:start w:val="1"/>
      <w:numFmt w:val="lowerLetter"/>
      <w:lvlText w:val="%2"/>
      <w:lvlJc w:val="left"/>
      <w:pPr>
        <w:ind w:left="1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66102">
      <w:start w:val="1"/>
      <w:numFmt w:val="lowerRoman"/>
      <w:lvlText w:val="%3"/>
      <w:lvlJc w:val="left"/>
      <w:pPr>
        <w:ind w:left="2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D86E00">
      <w:start w:val="1"/>
      <w:numFmt w:val="decimal"/>
      <w:lvlText w:val="%4"/>
      <w:lvlJc w:val="left"/>
      <w:pPr>
        <w:ind w:left="2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14C2A6">
      <w:start w:val="1"/>
      <w:numFmt w:val="lowerLetter"/>
      <w:lvlText w:val="%5"/>
      <w:lvlJc w:val="left"/>
      <w:pPr>
        <w:ind w:left="3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2251A6">
      <w:start w:val="1"/>
      <w:numFmt w:val="lowerRoman"/>
      <w:lvlText w:val="%6"/>
      <w:lvlJc w:val="left"/>
      <w:pPr>
        <w:ind w:left="4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36B33C">
      <w:start w:val="1"/>
      <w:numFmt w:val="decimal"/>
      <w:lvlText w:val="%7"/>
      <w:lvlJc w:val="left"/>
      <w:pPr>
        <w:ind w:left="5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2449F6">
      <w:start w:val="1"/>
      <w:numFmt w:val="lowerLetter"/>
      <w:lvlText w:val="%8"/>
      <w:lvlJc w:val="left"/>
      <w:pPr>
        <w:ind w:left="5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5EDEAA">
      <w:start w:val="1"/>
      <w:numFmt w:val="lowerRoman"/>
      <w:lvlText w:val="%9"/>
      <w:lvlJc w:val="left"/>
      <w:pPr>
        <w:ind w:left="6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1EB7D4B"/>
    <w:multiLevelType w:val="hybridMultilevel"/>
    <w:tmpl w:val="DC5C62B6"/>
    <w:lvl w:ilvl="0" w:tplc="590A4A0E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C2042C">
      <w:start w:val="1"/>
      <w:numFmt w:val="lowerLetter"/>
      <w:lvlText w:val="%2"/>
      <w:lvlJc w:val="left"/>
      <w:pPr>
        <w:ind w:left="1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0613AE">
      <w:start w:val="1"/>
      <w:numFmt w:val="lowerRoman"/>
      <w:lvlText w:val="%3"/>
      <w:lvlJc w:val="left"/>
      <w:pPr>
        <w:ind w:left="1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B6B82C">
      <w:start w:val="1"/>
      <w:numFmt w:val="decimal"/>
      <w:lvlText w:val="%4"/>
      <w:lvlJc w:val="left"/>
      <w:pPr>
        <w:ind w:left="2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A60C84">
      <w:start w:val="1"/>
      <w:numFmt w:val="lowerLetter"/>
      <w:lvlText w:val="%5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8AE4B4">
      <w:start w:val="1"/>
      <w:numFmt w:val="lowerRoman"/>
      <w:lvlText w:val="%6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3066F0">
      <w:start w:val="1"/>
      <w:numFmt w:val="decimal"/>
      <w:lvlText w:val="%7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B0A3A4">
      <w:start w:val="1"/>
      <w:numFmt w:val="lowerLetter"/>
      <w:lvlText w:val="%8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9211D8">
      <w:start w:val="1"/>
      <w:numFmt w:val="lowerRoman"/>
      <w:lvlText w:val="%9"/>
      <w:lvlJc w:val="left"/>
      <w:pPr>
        <w:ind w:left="6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62B"/>
    <w:rsid w:val="001D6728"/>
    <w:rsid w:val="00201F07"/>
    <w:rsid w:val="004C462B"/>
    <w:rsid w:val="00AA5930"/>
    <w:rsid w:val="00BA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4091</Words>
  <Characters>2333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79</vt:lpstr>
    </vt:vector>
  </TitlesOfParts>
  <Company>SPecialiST RePack</Company>
  <LinksUpToDate>false</LinksUpToDate>
  <CharactersWithSpaces>6412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79</dc:title>
  <dc:subject/>
  <dc:creator>Администратор</dc:creator>
  <cp:keywords/>
  <cp:lastModifiedBy>111</cp:lastModifiedBy>
  <cp:revision>5</cp:revision>
  <dcterms:created xsi:type="dcterms:W3CDTF">2023-06-28T16:08:00Z</dcterms:created>
  <dcterms:modified xsi:type="dcterms:W3CDTF">2023-07-13T08:43:00Z</dcterms:modified>
</cp:coreProperties>
</file>