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2B" w:rsidRPr="00E0103D" w:rsidRDefault="0049552B" w:rsidP="00496ED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ПРОЕКТ</w:t>
      </w:r>
    </w:p>
    <w:p w:rsidR="0049552B" w:rsidRDefault="0049552B" w:rsidP="00496ED0">
      <w:pPr>
        <w:rPr>
          <w:lang w:val="uk-UA"/>
        </w:rPr>
      </w:pPr>
    </w:p>
    <w:p w:rsidR="0049552B" w:rsidRDefault="0049552B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52B" w:rsidRDefault="0049552B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52B" w:rsidRDefault="0049552B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52B" w:rsidRDefault="0049552B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52B" w:rsidRDefault="0049552B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52B" w:rsidRDefault="0049552B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52B" w:rsidRDefault="0049552B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52B" w:rsidRDefault="0049552B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52B" w:rsidRDefault="0049552B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діяльність служби у справах дітей</w:t>
      </w:r>
    </w:p>
    <w:p w:rsidR="0049552B" w:rsidRDefault="0049552B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подолання дитячої бездоглядності, </w:t>
      </w:r>
    </w:p>
    <w:p w:rsidR="0049552B" w:rsidRDefault="0049552B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безпритульності та негативних проявів серед </w:t>
      </w:r>
    </w:p>
    <w:p w:rsidR="0049552B" w:rsidRDefault="0049552B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підлітків Суворовського району м. Херсона</w:t>
      </w:r>
    </w:p>
    <w:p w:rsidR="0049552B" w:rsidRPr="0019151B" w:rsidRDefault="0049552B" w:rsidP="008610D8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52B" w:rsidRPr="0076211E" w:rsidRDefault="0049552B" w:rsidP="00EB1CAE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52B" w:rsidRDefault="0049552B" w:rsidP="0076211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211E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заступника начальника служби у справах дітей «Про діяльність служби у справах дітей з питань подолання дитячої бездоглядності, безпритульності та негативних проявів серед підлітків Суворовського району м. Херсона»,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76211E">
        <w:rPr>
          <w:rFonts w:ascii="Times New Roman" w:hAnsi="Times New Roman"/>
          <w:sz w:val="28"/>
          <w:szCs w:val="28"/>
          <w:lang w:val="uk-UA"/>
        </w:rPr>
        <w:t xml:space="preserve">районної у місті ради зазначає, що службою у справах дітей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спільно із зацікавленими установами та організаціями </w:t>
      </w:r>
      <w:r w:rsidRPr="0076211E">
        <w:rPr>
          <w:rFonts w:ascii="Times New Roman" w:hAnsi="Times New Roman"/>
          <w:sz w:val="28"/>
          <w:szCs w:val="28"/>
          <w:lang w:val="uk-UA"/>
        </w:rPr>
        <w:t xml:space="preserve">здійснюється відповідна робота щодо </w:t>
      </w:r>
      <w:r>
        <w:rPr>
          <w:rFonts w:ascii="Times New Roman" w:hAnsi="Times New Roman"/>
          <w:sz w:val="28"/>
          <w:szCs w:val="28"/>
          <w:lang w:val="uk-UA"/>
        </w:rPr>
        <w:t>попередження та профілактики бездоглядності, безпритульності та негативних проявів у підлітковому середовищі.</w:t>
      </w:r>
    </w:p>
    <w:p w:rsidR="0049552B" w:rsidRPr="00E9548D" w:rsidRDefault="0049552B" w:rsidP="006703EC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9548D">
        <w:rPr>
          <w:rFonts w:ascii="Times New Roman" w:hAnsi="Times New Roman"/>
          <w:sz w:val="28"/>
          <w:szCs w:val="28"/>
          <w:lang w:val="uk-UA"/>
        </w:rPr>
        <w:t xml:space="preserve">Так, рішенням ХІІІ сесії  районної у м. Херсоні ради </w:t>
      </w:r>
      <w:r w:rsidRPr="00E9548D">
        <w:rPr>
          <w:rFonts w:ascii="Times New Roman" w:hAnsi="Times New Roman"/>
          <w:sz w:val="28"/>
          <w:szCs w:val="28"/>
          <w:lang w:val="en-US"/>
        </w:rPr>
        <w:t>V</w:t>
      </w:r>
      <w:r w:rsidRPr="00E9548D">
        <w:rPr>
          <w:rFonts w:ascii="Times New Roman" w:hAnsi="Times New Roman"/>
          <w:sz w:val="28"/>
          <w:szCs w:val="28"/>
          <w:lang w:val="uk-UA"/>
        </w:rPr>
        <w:t>ІІ скликання</w:t>
      </w:r>
    </w:p>
    <w:p w:rsidR="0049552B" w:rsidRDefault="0049552B" w:rsidP="00C515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548D">
        <w:rPr>
          <w:rFonts w:ascii="Times New Roman" w:hAnsi="Times New Roman"/>
          <w:sz w:val="28"/>
          <w:szCs w:val="28"/>
          <w:lang w:val="uk-UA"/>
        </w:rPr>
        <w:t xml:space="preserve">від 27 грудня 2016 № 101 затверджено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районну програму </w:t>
      </w:r>
      <w:r w:rsidRPr="00E9548D"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 сімейних форм виховання на 2017 – 2018 роки»</w:t>
      </w:r>
      <w:r>
        <w:rPr>
          <w:rFonts w:ascii="Times New Roman" w:hAnsi="Times New Roman"/>
          <w:sz w:val="28"/>
          <w:szCs w:val="28"/>
          <w:lang w:val="uk-UA"/>
        </w:rPr>
        <w:t xml:space="preserve">, якою передбачено комплекс заходів щодо </w:t>
      </w:r>
      <w:r w:rsidRPr="00567D7A">
        <w:rPr>
          <w:rFonts w:ascii="Times New Roman" w:hAnsi="Times New Roman"/>
          <w:sz w:val="28"/>
          <w:szCs w:val="28"/>
          <w:lang w:val="uk-UA"/>
        </w:rPr>
        <w:t>запобігання дитячій безпритульності та бездоглядності</w:t>
      </w:r>
      <w:r>
        <w:rPr>
          <w:rFonts w:ascii="Times New Roman" w:hAnsi="Times New Roman"/>
          <w:sz w:val="28"/>
          <w:szCs w:val="28"/>
          <w:lang w:val="uk-UA"/>
        </w:rPr>
        <w:t>, профілактики правопорушень, пропаганди та правової освіти.</w:t>
      </w:r>
    </w:p>
    <w:p w:rsidR="0049552B" w:rsidRDefault="0049552B" w:rsidP="00BD60E2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>Також, службою у справах дітей вико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навчого комітету Суворовської 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у місті Херсоні ради спільно </w:t>
      </w:r>
      <w:r w:rsidRPr="00C51527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Pr="00C51527">
        <w:rPr>
          <w:rFonts w:ascii="Times New Roman" w:hAnsi="Times New Roman"/>
          <w:sz w:val="28"/>
          <w:szCs w:val="28"/>
          <w:lang w:val="uk-UA"/>
        </w:rPr>
        <w:t>відділом поліції Головного управління Національної поліції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управлінням освіти Херсонської міської ради,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органами юстиції, медичними та соціальними закладами на 2017 рік розроблено та реалізується План спільних дій щодо запобігання дитячої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ездоглядності і безпритульності,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попередження та 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профілактики правопорушень,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насильства в сім’ї та серед підлітків.</w:t>
      </w:r>
    </w:p>
    <w:p w:rsidR="0049552B" w:rsidRPr="00BD60E2" w:rsidRDefault="0049552B" w:rsidP="00BD60E2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виявлення дітей, які опинилися у складних життєвих обставинах, запобігання негативним проявам у підлітковому середовищі, спеціалістами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служби у справах дітей спільно із зацікавленими установами та організаціями 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>в місцях масового відпочинку мол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оді та за місцем їх проживання протягом січня – серпня 2017 року проведено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52 профілактичних рейдів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 «Діти вулиці», «Підліток», «С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ім’я», 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>«Канікули»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ін. (за аналогічний період 2016 року - 45).</w:t>
      </w:r>
    </w:p>
    <w:p w:rsidR="0049552B" w:rsidRPr="00BD60E2" w:rsidRDefault="0049552B" w:rsidP="006703EC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9552B" w:rsidRDefault="0049552B" w:rsidP="0023618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результатами їх проведення, 12 підлітків поставлено на облік служби у справах дітей, </w:t>
      </w:r>
      <w:r w:rsidRPr="009176F0">
        <w:rPr>
          <w:color w:val="000000"/>
          <w:sz w:val="28"/>
          <w:szCs w:val="28"/>
        </w:rPr>
        <w:t>як таких, що опинились у складних життєвих обставинах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відвідано</w:t>
      </w:r>
      <w:proofErr w:type="spellEnd"/>
      <w:r>
        <w:rPr>
          <w:color w:val="000000"/>
          <w:sz w:val="28"/>
          <w:szCs w:val="28"/>
        </w:rPr>
        <w:t xml:space="preserve"> 150 сімей та </w:t>
      </w:r>
      <w:r w:rsidRPr="009176F0">
        <w:rPr>
          <w:sz w:val="28"/>
          <w:szCs w:val="28"/>
        </w:rPr>
        <w:t>складено відповідні акти обстеження матеріально – побутових умов проживання</w:t>
      </w:r>
      <w:r>
        <w:rPr>
          <w:sz w:val="28"/>
          <w:szCs w:val="28"/>
        </w:rPr>
        <w:t xml:space="preserve"> та утримання в них дітей. </w:t>
      </w:r>
    </w:p>
    <w:p w:rsidR="0049552B" w:rsidRPr="009176F0" w:rsidRDefault="0049552B" w:rsidP="001557C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176F0">
        <w:rPr>
          <w:rFonts w:ascii="Times New Roman" w:hAnsi="Times New Roman"/>
          <w:sz w:val="28"/>
          <w:szCs w:val="28"/>
          <w:lang w:val="uk-UA"/>
        </w:rPr>
        <w:t>Попереджено 49 батьків, які неналежно виконують свої батьківські обов’язки;</w:t>
      </w:r>
    </w:p>
    <w:p w:rsidR="0049552B" w:rsidRPr="009176F0" w:rsidRDefault="0049552B" w:rsidP="001557C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76F0">
        <w:rPr>
          <w:rFonts w:ascii="Times New Roman" w:hAnsi="Times New Roman"/>
          <w:sz w:val="28"/>
          <w:szCs w:val="28"/>
          <w:lang w:val="uk-UA"/>
        </w:rPr>
        <w:t>Ініційовано притягнення 14 осіб до відповідальності за неналежне виконання батьківськи</w:t>
      </w:r>
      <w:r>
        <w:rPr>
          <w:rFonts w:ascii="Times New Roman" w:hAnsi="Times New Roman"/>
          <w:sz w:val="28"/>
          <w:szCs w:val="28"/>
          <w:lang w:val="uk-UA"/>
        </w:rPr>
        <w:t xml:space="preserve">х обов’язків за ст. 184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 АП, 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5 осіб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за порушення правил торгівлі за ст.156 ч.2 </w:t>
      </w:r>
      <w:proofErr w:type="spellStart"/>
      <w:r w:rsidRPr="009176F0">
        <w:rPr>
          <w:rFonts w:ascii="Times New Roman" w:hAnsi="Times New Roman"/>
          <w:sz w:val="28"/>
          <w:szCs w:val="28"/>
          <w:lang w:val="uk-UA"/>
        </w:rPr>
        <w:t>КУп</w:t>
      </w:r>
      <w:proofErr w:type="spellEnd"/>
      <w:r w:rsidRPr="009176F0">
        <w:rPr>
          <w:rFonts w:ascii="Times New Roman" w:hAnsi="Times New Roman"/>
          <w:sz w:val="28"/>
          <w:szCs w:val="28"/>
          <w:lang w:val="uk-UA"/>
        </w:rPr>
        <w:t xml:space="preserve"> АП (продаж алкогольних виробів неповнолітнім), 8 неповнолітніх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за вживання алкогольних напоїв (ст.178 ч.1 </w:t>
      </w:r>
      <w:proofErr w:type="spellStart"/>
      <w:r w:rsidRPr="009176F0">
        <w:rPr>
          <w:rFonts w:ascii="Times New Roman" w:hAnsi="Times New Roman"/>
          <w:sz w:val="28"/>
          <w:szCs w:val="28"/>
          <w:lang w:val="uk-UA"/>
        </w:rPr>
        <w:t>КУп</w:t>
      </w:r>
      <w:proofErr w:type="spellEnd"/>
      <w:r w:rsidRPr="009176F0">
        <w:rPr>
          <w:rFonts w:ascii="Times New Roman" w:hAnsi="Times New Roman"/>
          <w:sz w:val="28"/>
          <w:szCs w:val="28"/>
          <w:lang w:val="uk-UA"/>
        </w:rPr>
        <w:t xml:space="preserve"> АП), 3 осіб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9176F0">
        <w:rPr>
          <w:rFonts w:ascii="Times New Roman" w:hAnsi="Times New Roman"/>
          <w:sz w:val="28"/>
          <w:szCs w:val="28"/>
          <w:lang w:val="uk-UA"/>
        </w:rPr>
        <w:t>за доведення неповнол</w:t>
      </w:r>
      <w:r>
        <w:rPr>
          <w:rFonts w:ascii="Times New Roman" w:hAnsi="Times New Roman"/>
          <w:sz w:val="28"/>
          <w:szCs w:val="28"/>
          <w:lang w:val="uk-UA"/>
        </w:rPr>
        <w:t>ітнього до стану сп’яніння (ст.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180 </w:t>
      </w:r>
      <w:proofErr w:type="spellStart"/>
      <w:r w:rsidRPr="009176F0">
        <w:rPr>
          <w:rFonts w:ascii="Times New Roman" w:hAnsi="Times New Roman"/>
          <w:sz w:val="28"/>
          <w:szCs w:val="28"/>
          <w:lang w:val="uk-UA"/>
        </w:rPr>
        <w:t>КУп</w:t>
      </w:r>
      <w:proofErr w:type="spellEnd"/>
      <w:r w:rsidRPr="009176F0">
        <w:rPr>
          <w:rFonts w:ascii="Times New Roman" w:hAnsi="Times New Roman"/>
          <w:sz w:val="28"/>
          <w:szCs w:val="28"/>
          <w:lang w:val="uk-UA"/>
        </w:rPr>
        <w:t xml:space="preserve"> АП).</w:t>
      </w:r>
    </w:p>
    <w:p w:rsidR="0049552B" w:rsidRPr="009176F0" w:rsidRDefault="0049552B" w:rsidP="009176F0">
      <w:pPr>
        <w:spacing w:after="0" w:line="20" w:lineRule="atLeast"/>
        <w:ind w:right="-284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Під час проведення профілактичних рейдів з батьками та особами, що їх замінюють здійснюється </w:t>
      </w:r>
      <w:proofErr w:type="spellStart"/>
      <w:r w:rsidRPr="009176F0">
        <w:rPr>
          <w:rFonts w:ascii="Times New Roman" w:hAnsi="Times New Roman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6F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6F0">
        <w:rPr>
          <w:rFonts w:ascii="Times New Roman" w:hAnsi="Times New Roman"/>
          <w:sz w:val="28"/>
          <w:szCs w:val="28"/>
          <w:lang w:val="uk-UA"/>
        </w:rPr>
        <w:t>роз’яснювальна робота щодо новел у законодавстві України стосовно захисту прав, свобод та інтересів дітей, відповідальності дорослих за розвиток, вихо</w:t>
      </w:r>
      <w:r>
        <w:rPr>
          <w:rFonts w:ascii="Times New Roman" w:hAnsi="Times New Roman"/>
          <w:sz w:val="28"/>
          <w:szCs w:val="28"/>
          <w:lang w:val="uk-UA"/>
        </w:rPr>
        <w:t xml:space="preserve">вання та навчання підлітків. </w:t>
      </w:r>
    </w:p>
    <w:p w:rsidR="0049552B" w:rsidRPr="009176F0" w:rsidRDefault="0049552B" w:rsidP="009176F0">
      <w:pPr>
        <w:spacing w:after="0" w:line="20" w:lineRule="atLeast"/>
        <w:ind w:right="-284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Крім того, з</w:t>
      </w:r>
      <w:r w:rsidRPr="009176F0">
        <w:rPr>
          <w:rFonts w:ascii="Times New Roman" w:hAnsi="Times New Roman"/>
          <w:sz w:val="28"/>
          <w:szCs w:val="28"/>
          <w:lang w:val="uk-UA"/>
        </w:rPr>
        <w:t xml:space="preserve"> неповнолітніми проводяться попереджувальні бесіди щодо популяриз</w:t>
      </w:r>
      <w:r>
        <w:rPr>
          <w:rFonts w:ascii="Times New Roman" w:hAnsi="Times New Roman"/>
          <w:sz w:val="28"/>
          <w:szCs w:val="28"/>
          <w:lang w:val="uk-UA"/>
        </w:rPr>
        <w:t xml:space="preserve">ації серед молоді </w:t>
      </w:r>
      <w:r w:rsidRPr="009176F0">
        <w:rPr>
          <w:rFonts w:ascii="Times New Roman" w:hAnsi="Times New Roman"/>
          <w:sz w:val="28"/>
          <w:szCs w:val="28"/>
          <w:lang w:val="uk-UA"/>
        </w:rPr>
        <w:t>Інт</w:t>
      </w:r>
      <w:r>
        <w:rPr>
          <w:rFonts w:ascii="Times New Roman" w:hAnsi="Times New Roman"/>
          <w:sz w:val="28"/>
          <w:szCs w:val="28"/>
          <w:lang w:val="uk-UA"/>
        </w:rPr>
        <w:t>ернет – ігор</w:t>
      </w:r>
      <w:r w:rsidRPr="009176F0">
        <w:rPr>
          <w:rFonts w:ascii="Times New Roman" w:hAnsi="Times New Roman"/>
          <w:sz w:val="28"/>
          <w:szCs w:val="28"/>
          <w:lang w:val="uk-UA"/>
        </w:rPr>
        <w:t>, які провокують на нанесення собі тяжких травм та скоєння самогубства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552B" w:rsidRDefault="0049552B" w:rsidP="001557CE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618B">
        <w:rPr>
          <w:rFonts w:ascii="Times New Roman" w:hAnsi="Times New Roman"/>
          <w:sz w:val="28"/>
          <w:szCs w:val="28"/>
          <w:lang w:val="uk-UA"/>
        </w:rPr>
        <w:t>Постійна увага приділяється індивідуально – профілактичній роботі з підлітками, відносно яких розглядалися або розглядаються кримінальні справи.</w:t>
      </w:r>
      <w:r>
        <w:rPr>
          <w:rFonts w:ascii="Times New Roman" w:hAnsi="Times New Roman"/>
          <w:sz w:val="28"/>
          <w:szCs w:val="28"/>
          <w:lang w:val="uk-UA"/>
        </w:rPr>
        <w:t xml:space="preserve"> Так, відповідна діяльність протягом поточного року проводилася з 8 неповнолітніми та їх батьками.</w:t>
      </w:r>
    </w:p>
    <w:p w:rsidR="0049552B" w:rsidRDefault="0049552B" w:rsidP="003D3255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попередження негативних проявів серед учнівської та студентської молоді, в навчальних закладах району організовано та проведено 74 тематичні заходи (лекції, тренінги, бесіди).</w:t>
      </w:r>
    </w:p>
    <w:p w:rsidR="0049552B" w:rsidRPr="00161868" w:rsidRDefault="0049552B" w:rsidP="006610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1868">
        <w:rPr>
          <w:rFonts w:ascii="Times New Roman" w:hAnsi="Times New Roman"/>
          <w:sz w:val="28"/>
          <w:szCs w:val="28"/>
          <w:lang w:val="uk-UA"/>
        </w:rPr>
        <w:t>Ураховуючи викладене вище та керуючись ст. 59 Закону України «Про місцеве самоврядування в Україні», виконком районної у м. Херсоні  ради</w:t>
      </w:r>
    </w:p>
    <w:p w:rsidR="0049552B" w:rsidRPr="00161868" w:rsidRDefault="0049552B" w:rsidP="008B7EF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552B" w:rsidRPr="00B16603" w:rsidRDefault="0049552B" w:rsidP="008B7EF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6603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49552B" w:rsidRPr="00E0103D" w:rsidRDefault="0049552B" w:rsidP="008B7EF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552B" w:rsidRPr="00CB2A0D" w:rsidRDefault="0049552B" w:rsidP="00A150C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Інформацію заступника </w:t>
      </w:r>
      <w:r w:rsidRPr="00E0103D">
        <w:rPr>
          <w:rFonts w:ascii="Times New Roman" w:hAnsi="Times New Roman"/>
          <w:sz w:val="28"/>
          <w:szCs w:val="28"/>
          <w:lang w:val="uk-UA"/>
        </w:rPr>
        <w:t>нача</w:t>
      </w:r>
      <w:r>
        <w:rPr>
          <w:rFonts w:ascii="Times New Roman" w:hAnsi="Times New Roman"/>
          <w:sz w:val="28"/>
          <w:szCs w:val="28"/>
          <w:lang w:val="uk-UA"/>
        </w:rPr>
        <w:t xml:space="preserve">льника служби у справах дітей </w:t>
      </w:r>
      <w:r w:rsidRPr="00EB1CAE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діяльність служби у справах дітей з питань подолання дитячої бездоглядності, безпритульності та негативних проявів серед підлітків </w:t>
      </w:r>
      <w:r w:rsidRPr="00CB2A0D">
        <w:rPr>
          <w:rFonts w:ascii="Times New Roman" w:hAnsi="Times New Roman"/>
          <w:sz w:val="28"/>
          <w:szCs w:val="28"/>
          <w:lang w:val="uk-UA"/>
        </w:rPr>
        <w:t>Суворовського району м. Херсона» взяти до відома ( додається).</w:t>
      </w:r>
    </w:p>
    <w:p w:rsidR="0049552B" w:rsidRPr="00CB2A0D" w:rsidRDefault="0049552B" w:rsidP="00CB2A0D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2A0D">
        <w:rPr>
          <w:rFonts w:ascii="Times New Roman" w:hAnsi="Times New Roman"/>
          <w:sz w:val="28"/>
          <w:szCs w:val="28"/>
          <w:lang w:val="uk-UA"/>
        </w:rPr>
        <w:t>2. Роботу служби у справах дітей щодо попередження та профілактики бездоглядності, безпритульності та негативних проявів</w:t>
      </w:r>
      <w:r>
        <w:rPr>
          <w:rFonts w:ascii="Times New Roman" w:hAnsi="Times New Roman"/>
          <w:sz w:val="28"/>
          <w:szCs w:val="28"/>
          <w:lang w:val="uk-UA"/>
        </w:rPr>
        <w:t xml:space="preserve"> у підлітковому середовищі</w:t>
      </w:r>
      <w:r w:rsidRPr="00CB2A0D">
        <w:rPr>
          <w:rFonts w:ascii="Times New Roman" w:hAnsi="Times New Roman"/>
          <w:sz w:val="28"/>
          <w:szCs w:val="28"/>
          <w:lang w:val="uk-UA"/>
        </w:rPr>
        <w:t xml:space="preserve"> визнати такою, що спрямована на дотримання вимог чинного законодавства і потребує продовження.</w:t>
      </w:r>
    </w:p>
    <w:p w:rsidR="0049552B" w:rsidRDefault="0049552B" w:rsidP="008B7E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103D">
        <w:rPr>
          <w:rFonts w:ascii="Times New Roman" w:hAnsi="Times New Roman"/>
          <w:sz w:val="28"/>
          <w:szCs w:val="28"/>
          <w:lang w:val="uk-UA"/>
        </w:rPr>
        <w:t>3. Службі у справах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Дюкар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Л.Ф.)</w:t>
      </w:r>
      <w:r w:rsidRPr="00E0103D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49552B" w:rsidRPr="00370EFC" w:rsidRDefault="0049552B" w:rsidP="00370EFC">
      <w:pPr>
        <w:pStyle w:val="2"/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Спільно з відділом поліції Головного управління Національної поліції в Херсонській області, кримінально – виконавчою інспекцією, соціальними службами та громадськими об’єднаннями активізувати діяльність щодо організації профілактичних та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lastRenderedPageBreak/>
        <w:t>просвітницьких заходів з дітьми, які схильні до девіантної поведінки та їх батьками.</w:t>
      </w:r>
    </w:p>
    <w:p w:rsidR="0049552B" w:rsidRPr="006A127A" w:rsidRDefault="0049552B" w:rsidP="008B7E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З</w:t>
      </w:r>
      <w:r w:rsidRPr="006A127A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Pr="006A127A">
        <w:rPr>
          <w:rFonts w:ascii="Times New Roman" w:hAnsi="Times New Roman"/>
          <w:color w:val="000000"/>
          <w:sz w:val="28"/>
          <w:szCs w:val="28"/>
          <w:lang w:val="uk-UA"/>
        </w:rPr>
        <w:t>запобігання дитячій бездоглядності 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безпритульності, вчиненню</w:t>
      </w:r>
      <w:r w:rsidRPr="006A127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правопорушень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370EFC">
        <w:rPr>
          <w:rFonts w:ascii="Times New Roman" w:hAnsi="Times New Roman"/>
          <w:sz w:val="28"/>
          <w:szCs w:val="28"/>
          <w:lang w:val="uk-UA"/>
        </w:rPr>
        <w:t xml:space="preserve">осилити контроль за дітьми з родин, які опинилися в складних </w:t>
      </w:r>
      <w:r w:rsidRPr="006A127A">
        <w:rPr>
          <w:rFonts w:ascii="Times New Roman" w:hAnsi="Times New Roman"/>
          <w:sz w:val="28"/>
          <w:szCs w:val="28"/>
          <w:lang w:val="uk-UA"/>
        </w:rPr>
        <w:t>життєвих обстави</w:t>
      </w:r>
      <w:r>
        <w:rPr>
          <w:rFonts w:ascii="Times New Roman" w:hAnsi="Times New Roman"/>
          <w:sz w:val="28"/>
          <w:szCs w:val="28"/>
          <w:lang w:val="uk-UA"/>
        </w:rPr>
        <w:t>нах.</w:t>
      </w:r>
    </w:p>
    <w:p w:rsidR="0049552B" w:rsidRPr="006A127A" w:rsidRDefault="0049552B" w:rsidP="006A12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127A">
        <w:rPr>
          <w:rFonts w:ascii="Times New Roman" w:hAnsi="Times New Roman"/>
          <w:sz w:val="28"/>
          <w:szCs w:val="28"/>
          <w:lang w:val="uk-UA"/>
        </w:rPr>
        <w:t>3.3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A127A">
        <w:rPr>
          <w:rFonts w:ascii="Times New Roman" w:hAnsi="Times New Roman"/>
          <w:sz w:val="28"/>
          <w:szCs w:val="28"/>
          <w:lang w:val="uk-UA"/>
        </w:rPr>
        <w:t xml:space="preserve"> Налагодити ефективну співпрацю з Херсонським Центром освіти молоді та дорослих, іншими навчальними закладами щодо проведення індивідуальної роботи  з учнями та студентами, </w:t>
      </w:r>
      <w:r>
        <w:rPr>
          <w:rFonts w:ascii="Times New Roman" w:hAnsi="Times New Roman"/>
          <w:sz w:val="28"/>
          <w:szCs w:val="28"/>
          <w:lang w:val="uk-UA"/>
        </w:rPr>
        <w:t>які схильні до протиправних дій.</w:t>
      </w:r>
    </w:p>
    <w:p w:rsidR="0049552B" w:rsidRDefault="0049552B" w:rsidP="008B7E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П</w:t>
      </w:r>
      <w:r w:rsidRPr="006A127A">
        <w:rPr>
          <w:rFonts w:ascii="Times New Roman" w:hAnsi="Times New Roman"/>
          <w:sz w:val="28"/>
          <w:szCs w:val="28"/>
          <w:lang w:val="uk-UA"/>
        </w:rPr>
        <w:t>осилити контроль за виконанням батьками Закону України «Про освіту» в частині одержання неповнолітніми, які перебувають на обліку служби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127A">
        <w:rPr>
          <w:rFonts w:ascii="Times New Roman" w:hAnsi="Times New Roman"/>
          <w:sz w:val="28"/>
          <w:szCs w:val="28"/>
          <w:lang w:val="uk-UA"/>
        </w:rPr>
        <w:t>у справах дітей, повної середньої освіти та подальшого їх праце</w:t>
      </w:r>
      <w:r>
        <w:rPr>
          <w:rFonts w:ascii="Times New Roman" w:hAnsi="Times New Roman"/>
          <w:sz w:val="28"/>
          <w:szCs w:val="28"/>
          <w:lang w:val="uk-UA"/>
        </w:rPr>
        <w:t>влаштування.</w:t>
      </w:r>
    </w:p>
    <w:p w:rsidR="0049552B" w:rsidRPr="00F17745" w:rsidRDefault="0049552B" w:rsidP="00F17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</w:t>
      </w:r>
      <w:r w:rsidRPr="00F1774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Організувати та провести в листопаді 2017 року за участю представників</w:t>
      </w:r>
      <w:r w:rsidRPr="00F17745">
        <w:rPr>
          <w:rFonts w:ascii="Times New Roman" w:hAnsi="Times New Roman"/>
          <w:sz w:val="28"/>
          <w:szCs w:val="28"/>
          <w:lang w:val="uk-UA"/>
        </w:rPr>
        <w:t xml:space="preserve"> силових стру</w:t>
      </w:r>
      <w:r>
        <w:rPr>
          <w:rFonts w:ascii="Times New Roman" w:hAnsi="Times New Roman"/>
          <w:sz w:val="28"/>
          <w:szCs w:val="28"/>
          <w:lang w:val="uk-UA"/>
        </w:rPr>
        <w:t xml:space="preserve">ктур, медичних та освітянських установ, соціальних служб та громадських об’єднань </w:t>
      </w:r>
      <w:r w:rsidRPr="00F17745">
        <w:rPr>
          <w:rFonts w:ascii="Times New Roman" w:hAnsi="Times New Roman"/>
          <w:sz w:val="28"/>
          <w:szCs w:val="28"/>
          <w:lang w:val="uk-UA"/>
        </w:rPr>
        <w:t>засідання за</w:t>
      </w:r>
      <w:r>
        <w:rPr>
          <w:rFonts w:ascii="Times New Roman" w:hAnsi="Times New Roman"/>
          <w:sz w:val="28"/>
          <w:szCs w:val="28"/>
          <w:lang w:val="uk-UA"/>
        </w:rPr>
        <w:t xml:space="preserve"> «круглим столом» на тему: </w:t>
      </w:r>
      <w:r w:rsidRPr="00F17745">
        <w:rPr>
          <w:rFonts w:ascii="Times New Roman" w:hAnsi="Times New Roman"/>
          <w:sz w:val="28"/>
          <w:szCs w:val="28"/>
          <w:lang w:val="uk-UA"/>
        </w:rPr>
        <w:t>«Неповнолітні – суспільство</w:t>
      </w:r>
      <w:r>
        <w:rPr>
          <w:rFonts w:ascii="Times New Roman" w:hAnsi="Times New Roman"/>
          <w:sz w:val="28"/>
          <w:szCs w:val="28"/>
          <w:lang w:val="uk-UA"/>
        </w:rPr>
        <w:t xml:space="preserve"> - закон».</w:t>
      </w:r>
    </w:p>
    <w:p w:rsidR="0049552B" w:rsidRPr="00577F80" w:rsidRDefault="0049552B" w:rsidP="00CB2A0D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0EFC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proofErr w:type="gramStart"/>
      <w:r w:rsidRPr="00370EFC">
        <w:rPr>
          <w:rFonts w:ascii="Times New Roman" w:hAnsi="Times New Roman"/>
          <w:sz w:val="28"/>
          <w:szCs w:val="28"/>
        </w:rPr>
        <w:t>Р</w:t>
      </w:r>
      <w:proofErr w:type="gramEnd"/>
      <w:r w:rsidRPr="00370EFC">
        <w:rPr>
          <w:rFonts w:ascii="Times New Roman" w:hAnsi="Times New Roman"/>
          <w:sz w:val="28"/>
          <w:szCs w:val="28"/>
        </w:rPr>
        <w:t>ішення</w:t>
      </w:r>
      <w:proofErr w:type="spellEnd"/>
      <w:r w:rsidRPr="00370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EFC">
        <w:rPr>
          <w:rFonts w:ascii="Times New Roman" w:hAnsi="Times New Roman"/>
          <w:sz w:val="28"/>
          <w:szCs w:val="28"/>
        </w:rPr>
        <w:t>висвітлити</w:t>
      </w:r>
      <w:proofErr w:type="spellEnd"/>
      <w:r w:rsidRPr="00370EF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0EFC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AF6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7D8">
        <w:rPr>
          <w:rFonts w:ascii="Times New Roman" w:hAnsi="Times New Roman"/>
          <w:sz w:val="28"/>
          <w:szCs w:val="28"/>
        </w:rPr>
        <w:t>сайті</w:t>
      </w:r>
      <w:proofErr w:type="spellEnd"/>
      <w:r w:rsidRPr="00AF6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7D8">
        <w:rPr>
          <w:rFonts w:ascii="Times New Roman" w:hAnsi="Times New Roman"/>
          <w:sz w:val="28"/>
          <w:szCs w:val="28"/>
        </w:rPr>
        <w:t>Суворовської</w:t>
      </w:r>
      <w:proofErr w:type="spellEnd"/>
      <w:r w:rsidRPr="00AF6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7D8"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  <w:r w:rsidRPr="00AF67D8">
        <w:rPr>
          <w:rFonts w:ascii="Times New Roman" w:hAnsi="Times New Roman"/>
          <w:sz w:val="28"/>
          <w:szCs w:val="28"/>
        </w:rPr>
        <w:t xml:space="preserve"> у 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Херсоні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її виконавчих органів.</w:t>
      </w:r>
    </w:p>
    <w:p w:rsidR="0049552B" w:rsidRDefault="0049552B" w:rsidP="00CB2A0D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C37DBF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C37DB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37DB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37DBF">
        <w:rPr>
          <w:rFonts w:ascii="Times New Roman" w:hAnsi="Times New Roman"/>
          <w:sz w:val="28"/>
          <w:szCs w:val="28"/>
        </w:rPr>
        <w:t>р</w:t>
      </w:r>
      <w:proofErr w:type="gramEnd"/>
      <w:r w:rsidRPr="00C37DBF">
        <w:rPr>
          <w:rFonts w:ascii="Times New Roman" w:hAnsi="Times New Roman"/>
          <w:sz w:val="28"/>
          <w:szCs w:val="28"/>
        </w:rPr>
        <w:t>ішення</w:t>
      </w:r>
      <w:proofErr w:type="spellEnd"/>
      <w:r w:rsidRPr="00C37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B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C37DB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C37DBF">
        <w:rPr>
          <w:rFonts w:ascii="Times New Roman" w:hAnsi="Times New Roman"/>
          <w:sz w:val="28"/>
          <w:szCs w:val="28"/>
        </w:rPr>
        <w:t>голови</w:t>
      </w:r>
      <w:proofErr w:type="spellEnd"/>
      <w:r w:rsidRPr="00C37DB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37DBF">
        <w:rPr>
          <w:rFonts w:ascii="Times New Roman" w:hAnsi="Times New Roman"/>
          <w:sz w:val="28"/>
          <w:szCs w:val="28"/>
        </w:rPr>
        <w:t>з</w:t>
      </w:r>
      <w:proofErr w:type="spellEnd"/>
      <w:r w:rsidRPr="00C37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BF">
        <w:rPr>
          <w:rFonts w:ascii="Times New Roman" w:hAnsi="Times New Roman"/>
          <w:sz w:val="28"/>
          <w:szCs w:val="28"/>
        </w:rPr>
        <w:t>питань</w:t>
      </w:r>
      <w:proofErr w:type="spellEnd"/>
      <w:r w:rsidRPr="00C37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DBF">
        <w:rPr>
          <w:rFonts w:ascii="Times New Roman" w:hAnsi="Times New Roman"/>
          <w:sz w:val="28"/>
          <w:szCs w:val="28"/>
        </w:rPr>
        <w:t>дія</w:t>
      </w:r>
      <w:r>
        <w:rPr>
          <w:rFonts w:ascii="Times New Roman" w:hAnsi="Times New Roman"/>
          <w:sz w:val="28"/>
          <w:szCs w:val="28"/>
        </w:rPr>
        <w:t>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Калюжного Д.А.</w:t>
      </w:r>
    </w:p>
    <w:p w:rsidR="0049552B" w:rsidRDefault="0049552B" w:rsidP="008B7E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52B" w:rsidRDefault="0049552B" w:rsidP="008B7E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52B" w:rsidRDefault="0049552B" w:rsidP="008B7E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552B" w:rsidRPr="00E0103D" w:rsidRDefault="0049552B" w:rsidP="008B7EF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552B" w:rsidRPr="00E0103D" w:rsidRDefault="0049552B" w:rsidP="008B7EF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0103D">
        <w:rPr>
          <w:rFonts w:ascii="Times New Roman" w:hAnsi="Times New Roman"/>
          <w:sz w:val="28"/>
          <w:szCs w:val="28"/>
          <w:lang w:val="uk-UA"/>
        </w:rPr>
        <w:t>Голова районної</w:t>
      </w:r>
    </w:p>
    <w:p w:rsidR="0049552B" w:rsidRPr="00E0103D" w:rsidRDefault="0049552B" w:rsidP="008B7EF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0103D">
        <w:rPr>
          <w:rFonts w:ascii="Times New Roman" w:hAnsi="Times New Roman"/>
          <w:sz w:val="28"/>
          <w:szCs w:val="28"/>
          <w:lang w:val="uk-UA"/>
        </w:rPr>
        <w:t>у м</w:t>
      </w:r>
      <w:r>
        <w:rPr>
          <w:rFonts w:ascii="Times New Roman" w:hAnsi="Times New Roman"/>
          <w:sz w:val="28"/>
          <w:szCs w:val="28"/>
          <w:lang w:val="uk-UA"/>
        </w:rPr>
        <w:t xml:space="preserve">. Херсоні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Задніпряний</w:t>
      </w:r>
      <w:proofErr w:type="spellEnd"/>
    </w:p>
    <w:p w:rsidR="0049552B" w:rsidRPr="00B96AAF" w:rsidRDefault="0049552B" w:rsidP="00B96A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552B" w:rsidRDefault="0049552B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49552B" w:rsidRPr="00FC0BFC" w:rsidRDefault="0049552B" w:rsidP="000A7FE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sectPr w:rsidR="0049552B" w:rsidRPr="00FC0BFC" w:rsidSect="00DD53B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2B" w:rsidRDefault="0049552B">
      <w:r>
        <w:separator/>
      </w:r>
    </w:p>
  </w:endnote>
  <w:endnote w:type="continuationSeparator" w:id="1">
    <w:p w:rsidR="0049552B" w:rsidRDefault="0049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2B" w:rsidRDefault="0049552B">
      <w:r>
        <w:separator/>
      </w:r>
    </w:p>
  </w:footnote>
  <w:footnote w:type="continuationSeparator" w:id="1">
    <w:p w:rsidR="0049552B" w:rsidRDefault="00495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2B" w:rsidRDefault="00DA3F55" w:rsidP="00833E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55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552B" w:rsidRDefault="004955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2B" w:rsidRPr="00CC4C2F" w:rsidRDefault="0049552B" w:rsidP="00CC4C2F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FEE"/>
    <w:multiLevelType w:val="hybridMultilevel"/>
    <w:tmpl w:val="43301C94"/>
    <w:lvl w:ilvl="0" w:tplc="F89C3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8315D24"/>
    <w:multiLevelType w:val="hybridMultilevel"/>
    <w:tmpl w:val="FCB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EFA"/>
    <w:rsid w:val="00006933"/>
    <w:rsid w:val="00024331"/>
    <w:rsid w:val="0003729C"/>
    <w:rsid w:val="00047AA7"/>
    <w:rsid w:val="00051F18"/>
    <w:rsid w:val="000606C3"/>
    <w:rsid w:val="000A7FE5"/>
    <w:rsid w:val="000D7C83"/>
    <w:rsid w:val="001034FB"/>
    <w:rsid w:val="001043F1"/>
    <w:rsid w:val="001136EF"/>
    <w:rsid w:val="0014439F"/>
    <w:rsid w:val="00150A4A"/>
    <w:rsid w:val="00151389"/>
    <w:rsid w:val="001557CE"/>
    <w:rsid w:val="00161868"/>
    <w:rsid w:val="00185634"/>
    <w:rsid w:val="0019151B"/>
    <w:rsid w:val="001C6E8A"/>
    <w:rsid w:val="001D28A1"/>
    <w:rsid w:val="001E0BDE"/>
    <w:rsid w:val="001E69BF"/>
    <w:rsid w:val="002114FB"/>
    <w:rsid w:val="0023618B"/>
    <w:rsid w:val="00255903"/>
    <w:rsid w:val="00257487"/>
    <w:rsid w:val="00270333"/>
    <w:rsid w:val="00283B43"/>
    <w:rsid w:val="00313E5C"/>
    <w:rsid w:val="003160B8"/>
    <w:rsid w:val="00317529"/>
    <w:rsid w:val="00346B4F"/>
    <w:rsid w:val="00370B71"/>
    <w:rsid w:val="00370EFC"/>
    <w:rsid w:val="00383109"/>
    <w:rsid w:val="003833A8"/>
    <w:rsid w:val="00385CEB"/>
    <w:rsid w:val="00387990"/>
    <w:rsid w:val="003B632E"/>
    <w:rsid w:val="003D3255"/>
    <w:rsid w:val="003E02B4"/>
    <w:rsid w:val="003F436C"/>
    <w:rsid w:val="0040052E"/>
    <w:rsid w:val="00400621"/>
    <w:rsid w:val="00407F0F"/>
    <w:rsid w:val="00417DE7"/>
    <w:rsid w:val="00420769"/>
    <w:rsid w:val="0049552B"/>
    <w:rsid w:val="00496ED0"/>
    <w:rsid w:val="004B557B"/>
    <w:rsid w:val="004C19C3"/>
    <w:rsid w:val="004D74C0"/>
    <w:rsid w:val="005248E8"/>
    <w:rsid w:val="00525180"/>
    <w:rsid w:val="00550027"/>
    <w:rsid w:val="00567D7A"/>
    <w:rsid w:val="00577F80"/>
    <w:rsid w:val="0058190F"/>
    <w:rsid w:val="00585D71"/>
    <w:rsid w:val="0059050A"/>
    <w:rsid w:val="00597CD9"/>
    <w:rsid w:val="00624F39"/>
    <w:rsid w:val="00635167"/>
    <w:rsid w:val="006560F0"/>
    <w:rsid w:val="0066101B"/>
    <w:rsid w:val="006703EC"/>
    <w:rsid w:val="00680172"/>
    <w:rsid w:val="006A127A"/>
    <w:rsid w:val="006D0FBD"/>
    <w:rsid w:val="006E1CB1"/>
    <w:rsid w:val="00714877"/>
    <w:rsid w:val="00723E98"/>
    <w:rsid w:val="0076211E"/>
    <w:rsid w:val="007826D3"/>
    <w:rsid w:val="007A1880"/>
    <w:rsid w:val="007C2863"/>
    <w:rsid w:val="007D7B57"/>
    <w:rsid w:val="00805D27"/>
    <w:rsid w:val="00811DC1"/>
    <w:rsid w:val="00825D4E"/>
    <w:rsid w:val="00833E0B"/>
    <w:rsid w:val="00850304"/>
    <w:rsid w:val="00852774"/>
    <w:rsid w:val="0085495B"/>
    <w:rsid w:val="008610D8"/>
    <w:rsid w:val="0086424A"/>
    <w:rsid w:val="00864999"/>
    <w:rsid w:val="00864FE5"/>
    <w:rsid w:val="00867117"/>
    <w:rsid w:val="008B7EFA"/>
    <w:rsid w:val="008C464A"/>
    <w:rsid w:val="00913315"/>
    <w:rsid w:val="009176F0"/>
    <w:rsid w:val="00925D2F"/>
    <w:rsid w:val="009600C2"/>
    <w:rsid w:val="00973075"/>
    <w:rsid w:val="00984AA4"/>
    <w:rsid w:val="009A7128"/>
    <w:rsid w:val="009B3C01"/>
    <w:rsid w:val="009B4F2C"/>
    <w:rsid w:val="009B6334"/>
    <w:rsid w:val="009E346E"/>
    <w:rsid w:val="009F5ADB"/>
    <w:rsid w:val="00A03C0B"/>
    <w:rsid w:val="00A150CE"/>
    <w:rsid w:val="00A471D3"/>
    <w:rsid w:val="00A53572"/>
    <w:rsid w:val="00AF67D8"/>
    <w:rsid w:val="00B0524C"/>
    <w:rsid w:val="00B1432E"/>
    <w:rsid w:val="00B16603"/>
    <w:rsid w:val="00B330E9"/>
    <w:rsid w:val="00B3764F"/>
    <w:rsid w:val="00B521E6"/>
    <w:rsid w:val="00B96AAF"/>
    <w:rsid w:val="00BB060D"/>
    <w:rsid w:val="00BD60E2"/>
    <w:rsid w:val="00BF0AF0"/>
    <w:rsid w:val="00C12506"/>
    <w:rsid w:val="00C37DBF"/>
    <w:rsid w:val="00C4168F"/>
    <w:rsid w:val="00C51527"/>
    <w:rsid w:val="00C73723"/>
    <w:rsid w:val="00CB2A0D"/>
    <w:rsid w:val="00CC4C2F"/>
    <w:rsid w:val="00CE67C6"/>
    <w:rsid w:val="00CF04B0"/>
    <w:rsid w:val="00D16043"/>
    <w:rsid w:val="00D26B80"/>
    <w:rsid w:val="00D405B1"/>
    <w:rsid w:val="00D5088D"/>
    <w:rsid w:val="00D809FB"/>
    <w:rsid w:val="00D90AA5"/>
    <w:rsid w:val="00DA3F55"/>
    <w:rsid w:val="00DC50CE"/>
    <w:rsid w:val="00DD53B2"/>
    <w:rsid w:val="00DE7081"/>
    <w:rsid w:val="00DF356D"/>
    <w:rsid w:val="00E0103D"/>
    <w:rsid w:val="00E20FAC"/>
    <w:rsid w:val="00E253B1"/>
    <w:rsid w:val="00E435AC"/>
    <w:rsid w:val="00E70F28"/>
    <w:rsid w:val="00E802B6"/>
    <w:rsid w:val="00E9548D"/>
    <w:rsid w:val="00EB0869"/>
    <w:rsid w:val="00EB1CAE"/>
    <w:rsid w:val="00ED3D57"/>
    <w:rsid w:val="00EF0B10"/>
    <w:rsid w:val="00F13E62"/>
    <w:rsid w:val="00F16CB3"/>
    <w:rsid w:val="00F17745"/>
    <w:rsid w:val="00F303D3"/>
    <w:rsid w:val="00F74120"/>
    <w:rsid w:val="00FA7561"/>
    <w:rsid w:val="00FC0BFC"/>
    <w:rsid w:val="00FE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7EFA"/>
  </w:style>
  <w:style w:type="paragraph" w:styleId="a4">
    <w:name w:val="header"/>
    <w:basedOn w:val="a"/>
    <w:link w:val="a5"/>
    <w:uiPriority w:val="99"/>
    <w:rsid w:val="00DD5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E02B4"/>
    <w:rPr>
      <w:rFonts w:cs="Times New Roman"/>
    </w:rPr>
  </w:style>
  <w:style w:type="character" w:styleId="a6">
    <w:name w:val="page number"/>
    <w:basedOn w:val="a0"/>
    <w:uiPriority w:val="99"/>
    <w:rsid w:val="00DD53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16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3D57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uiPriority w:val="99"/>
    <w:rsid w:val="00B16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A1880"/>
    <w:rPr>
      <w:rFonts w:cs="Times New Roman"/>
    </w:rPr>
  </w:style>
  <w:style w:type="paragraph" w:customStyle="1" w:styleId="Just">
    <w:name w:val="Just"/>
    <w:uiPriority w:val="99"/>
    <w:rsid w:val="00FC0BF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C0BF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3F55"/>
    <w:rPr>
      <w:rFonts w:cs="Times New Roman"/>
    </w:rPr>
  </w:style>
  <w:style w:type="paragraph" w:customStyle="1" w:styleId="ab">
    <w:name w:val="Знак"/>
    <w:basedOn w:val="a"/>
    <w:uiPriority w:val="99"/>
    <w:rsid w:val="006703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917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</dc:creator>
  <cp:lastModifiedBy>User</cp:lastModifiedBy>
  <cp:revision>2</cp:revision>
  <cp:lastPrinted>2017-07-04T12:09:00Z</cp:lastPrinted>
  <dcterms:created xsi:type="dcterms:W3CDTF">2017-07-17T11:20:00Z</dcterms:created>
  <dcterms:modified xsi:type="dcterms:W3CDTF">2017-07-17T11:20:00Z</dcterms:modified>
</cp:coreProperties>
</file>