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71" w:rsidRDefault="00F40A93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Проєкт</w:t>
      </w:r>
      <w:bookmarkStart w:id="0" w:name="_GoBack"/>
      <w:bookmarkEnd w:id="0"/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висновок щодо визначення </w:t>
      </w:r>
    </w:p>
    <w:p w:rsidR="00EF73E7" w:rsidRDefault="0011256E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або зміни </w:t>
      </w:r>
      <w:r w:rsidR="00AC7792">
        <w:rPr>
          <w:rFonts w:ascii="Times New Roman" w:hAnsi="Times New Roman"/>
          <w:sz w:val="28"/>
          <w:szCs w:val="28"/>
          <w:lang w:val="uk-UA"/>
        </w:rPr>
        <w:t xml:space="preserve">прізвища, імені </w:t>
      </w:r>
      <w:r>
        <w:rPr>
          <w:rFonts w:ascii="Times New Roman" w:hAnsi="Times New Roman"/>
          <w:sz w:val="28"/>
          <w:szCs w:val="28"/>
          <w:lang w:val="uk-UA"/>
        </w:rPr>
        <w:t>дитини</w:t>
      </w: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rPr>
          <w:rFonts w:ascii="Times New Roman" w:hAnsi="Times New Roman"/>
          <w:sz w:val="24"/>
          <w:szCs w:val="24"/>
          <w:lang w:val="uk-UA"/>
        </w:rPr>
      </w:pPr>
    </w:p>
    <w:p w:rsidR="007B4171" w:rsidRPr="002B5AB8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Розглянувши з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вернення/ухвалу Херсонського міського </w:t>
      </w:r>
      <w:r>
        <w:rPr>
          <w:rFonts w:ascii="Times New Roman" w:hAnsi="Times New Roman"/>
          <w:sz w:val="28"/>
          <w:szCs w:val="28"/>
          <w:lang w:val="uk-UA"/>
        </w:rPr>
        <w:t>суду Херсонської області та інших судів про надання висновку щодо визначення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>або</w:t>
      </w:r>
      <w:r w:rsidRPr="00E2344A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Pr="007B4171">
        <w:rPr>
          <w:rFonts w:ascii="Times New Roman" w:hAnsi="Times New Roman"/>
          <w:sz w:val="28"/>
          <w:szCs w:val="28"/>
          <w:lang w:val="uk-UA"/>
        </w:rPr>
        <w:t>прізвища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імені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2B5A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надані документи та пропозиції комісії з питань захисту прав дитини, на підставі ст.ст. 11, 12, 15 Закону України «Про охорону дитинства»,</w:t>
      </w:r>
      <w:r w:rsidR="009D2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п.п. 4,5 ст. 19, 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 ст. 145, 146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90719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Pr="00C90719">
        <w:rPr>
          <w:rFonts w:ascii="Times New Roman" w:hAnsi="Times New Roman"/>
          <w:sz w:val="28"/>
          <w:szCs w:val="28"/>
        </w:rPr>
        <w:t>V</w:t>
      </w:r>
      <w:r w:rsidRPr="00C90719">
        <w:rPr>
          <w:rFonts w:ascii="Times New Roman" w:hAnsi="Times New Roman"/>
          <w:sz w:val="28"/>
          <w:szCs w:val="28"/>
          <w:lang w:val="uk-UA"/>
        </w:rPr>
        <w:t>ІІ сесії Херсонської міської р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ади 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719">
        <w:rPr>
          <w:rFonts w:ascii="Times New Roman" w:hAnsi="Times New Roman"/>
          <w:sz w:val="28"/>
          <w:szCs w:val="28"/>
        </w:rPr>
        <w:t>V</w:t>
      </w:r>
      <w:r w:rsidRPr="00C90719">
        <w:rPr>
          <w:rFonts w:ascii="Times New Roman" w:hAnsi="Times New Roman"/>
          <w:sz w:val="28"/>
          <w:szCs w:val="28"/>
          <w:lang w:val="uk-UA"/>
        </w:rPr>
        <w:t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рад»,</w:t>
      </w:r>
      <w:r w:rsidRPr="00C90719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керуючись ст.ст. 59, 73 Закону України "Про місцеве самоврядування в Україні", виконавчий комі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тет Суворовської районної у  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м. Херсоні ради</w:t>
      </w:r>
    </w:p>
    <w:p w:rsidR="007B4171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B4171" w:rsidRDefault="007B4171" w:rsidP="007B417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1. Затвердити висновок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визначення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E2344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Pr="007B4171">
        <w:rPr>
          <w:rFonts w:ascii="Times New Roman" w:hAnsi="Times New Roman"/>
          <w:sz w:val="28"/>
          <w:szCs w:val="28"/>
          <w:lang w:val="uk-UA"/>
        </w:rPr>
        <w:t>прізвища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імені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71">
        <w:rPr>
          <w:rFonts w:ascii="Times New Roman" w:hAnsi="Times New Roman"/>
          <w:sz w:val="28"/>
          <w:szCs w:val="28"/>
          <w:lang w:val="uk-UA"/>
        </w:rPr>
        <w:t>дитини</w:t>
      </w:r>
      <w:r>
        <w:rPr>
          <w:rFonts w:ascii="Times New Roman" w:hAnsi="Times New Roman"/>
          <w:sz w:val="28"/>
          <w:szCs w:val="28"/>
          <w:lang w:val="ru-RU"/>
        </w:rPr>
        <w:t>, відповідно до додатку.</w:t>
      </w:r>
    </w:p>
    <w:p w:rsidR="007B4171" w:rsidRPr="007B4171" w:rsidRDefault="00E2344A" w:rsidP="00EF73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B4171">
        <w:rPr>
          <w:rFonts w:ascii="Times New Roman" w:hAnsi="Times New Roman"/>
          <w:sz w:val="28"/>
          <w:szCs w:val="28"/>
          <w:lang w:val="ru-RU"/>
        </w:rPr>
        <w:t xml:space="preserve">2. Висновок </w:t>
      </w:r>
      <w:r w:rsidR="007B4171">
        <w:rPr>
          <w:rFonts w:ascii="Times New Roman" w:hAnsi="Times New Roman"/>
          <w:sz w:val="28"/>
          <w:szCs w:val="28"/>
          <w:lang w:val="uk-UA"/>
        </w:rPr>
        <w:t xml:space="preserve">щодо визначення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7B4171" w:rsidRPr="00E2344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прізвища, </w:t>
      </w:r>
      <w:r w:rsidR="007B4171" w:rsidRPr="007B4171">
        <w:rPr>
          <w:rFonts w:ascii="Times New Roman" w:hAnsi="Times New Roman"/>
          <w:sz w:val="28"/>
          <w:szCs w:val="28"/>
          <w:lang w:val="uk-UA"/>
        </w:rPr>
        <w:t xml:space="preserve"> імені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171" w:rsidRPr="007B4171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EF73E7">
        <w:rPr>
          <w:rFonts w:ascii="Times New Roman" w:hAnsi="Times New Roman"/>
          <w:sz w:val="28"/>
          <w:szCs w:val="28"/>
          <w:lang w:val="uk-UA"/>
        </w:rPr>
        <w:t>,</w:t>
      </w:r>
      <w:r w:rsidR="007B4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171">
        <w:rPr>
          <w:rFonts w:ascii="Times New Roman" w:hAnsi="Times New Roman"/>
          <w:sz w:val="28"/>
          <w:szCs w:val="28"/>
          <w:lang w:val="ru-RU"/>
        </w:rPr>
        <w:t>надати до суду.</w:t>
      </w:r>
    </w:p>
    <w:p w:rsidR="007B4171" w:rsidRDefault="00E2344A" w:rsidP="007B4171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B4171" w:rsidRPr="00B83726">
        <w:rPr>
          <w:rFonts w:ascii="Times New Roman" w:hAnsi="Times New Roman"/>
          <w:sz w:val="28"/>
          <w:szCs w:val="28"/>
          <w:lang w:val="ru-RU"/>
        </w:rPr>
        <w:t>3.</w:t>
      </w:r>
      <w:r w:rsidR="007B4171" w:rsidRPr="00B83726">
        <w:rPr>
          <w:rFonts w:ascii="Times New Roman" w:hAnsi="Times New Roman"/>
          <w:szCs w:val="24"/>
          <w:lang w:val="ru-RU"/>
        </w:rPr>
        <w:t xml:space="preserve">   </w:t>
      </w:r>
      <w:r w:rsidR="007B4171" w:rsidRPr="00B83726">
        <w:rPr>
          <w:rFonts w:ascii="Times New Roman" w:hAnsi="Times New Roman"/>
          <w:sz w:val="28"/>
          <w:szCs w:val="28"/>
          <w:lang w:val="ru-RU"/>
        </w:rPr>
        <w:t>Контроль за виконанням рішенн</w:t>
      </w:r>
      <w:r w:rsidR="007B4171">
        <w:rPr>
          <w:rFonts w:ascii="Times New Roman" w:hAnsi="Times New Roman"/>
          <w:sz w:val="28"/>
          <w:szCs w:val="28"/>
          <w:lang w:val="ru-RU"/>
        </w:rPr>
        <w:t>я покласти на заступника голови</w:t>
      </w:r>
    </w:p>
    <w:p w:rsidR="007B4171" w:rsidRPr="00B83726" w:rsidRDefault="007B4171" w:rsidP="001125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3726">
        <w:rPr>
          <w:rFonts w:ascii="Times New Roman" w:hAnsi="Times New Roman"/>
          <w:sz w:val="28"/>
          <w:szCs w:val="28"/>
          <w:lang w:val="ru-RU"/>
        </w:rPr>
        <w:t>ради з питань діяльності викона</w:t>
      </w:r>
      <w:r>
        <w:rPr>
          <w:rFonts w:ascii="Times New Roman" w:hAnsi="Times New Roman"/>
          <w:sz w:val="28"/>
          <w:szCs w:val="28"/>
          <w:lang w:val="ru-RU"/>
        </w:rPr>
        <w:t>вчих органів ради КАЛЮЖНОГО  Д.</w:t>
      </w:r>
    </w:p>
    <w:p w:rsidR="007B4171" w:rsidRDefault="007B4171" w:rsidP="007B4171">
      <w:pPr>
        <w:jc w:val="both"/>
        <w:rPr>
          <w:sz w:val="28"/>
          <w:szCs w:val="28"/>
          <w:lang w:val="ru-RU"/>
        </w:rPr>
      </w:pPr>
    </w:p>
    <w:p w:rsidR="0011256E" w:rsidRPr="00B83726" w:rsidRDefault="0011256E" w:rsidP="007B4171">
      <w:pPr>
        <w:jc w:val="both"/>
        <w:rPr>
          <w:sz w:val="28"/>
          <w:szCs w:val="28"/>
          <w:lang w:val="ru-RU"/>
        </w:rPr>
      </w:pPr>
    </w:p>
    <w:p w:rsidR="007B4171" w:rsidRDefault="007B4171" w:rsidP="007B4171">
      <w:pPr>
        <w:pStyle w:val="a3"/>
        <w:rPr>
          <w:szCs w:val="24"/>
        </w:rPr>
      </w:pPr>
    </w:p>
    <w:p w:rsidR="007B4171" w:rsidRPr="00371222" w:rsidRDefault="007B4171" w:rsidP="007B4171">
      <w:pPr>
        <w:pStyle w:val="a3"/>
        <w:rPr>
          <w:sz w:val="28"/>
          <w:szCs w:val="28"/>
        </w:rPr>
      </w:pPr>
      <w:r w:rsidRPr="00371222">
        <w:rPr>
          <w:sz w:val="28"/>
          <w:szCs w:val="28"/>
        </w:rPr>
        <w:t>Голова районної</w:t>
      </w:r>
    </w:p>
    <w:p w:rsidR="007B4171" w:rsidRPr="00371222" w:rsidRDefault="007B4171" w:rsidP="007B4171">
      <w:pPr>
        <w:pStyle w:val="a3"/>
        <w:rPr>
          <w:sz w:val="28"/>
          <w:szCs w:val="28"/>
        </w:rPr>
      </w:pPr>
      <w:r w:rsidRPr="00371222">
        <w:rPr>
          <w:sz w:val="28"/>
          <w:szCs w:val="28"/>
        </w:rPr>
        <w:t xml:space="preserve"> у м. Херсоні ради</w:t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  <w:r w:rsidRPr="007B41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7B4171">
        <w:rPr>
          <w:sz w:val="28"/>
          <w:szCs w:val="28"/>
        </w:rPr>
        <w:t xml:space="preserve"> Андрій ЗАДНІПРЯНИЙ</w:t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</w:p>
    <w:p w:rsidR="007B4171" w:rsidRPr="00175F8D" w:rsidRDefault="007B4171" w:rsidP="007B4171">
      <w:pPr>
        <w:rPr>
          <w:lang w:val="uk-UA"/>
        </w:rPr>
      </w:pPr>
    </w:p>
    <w:p w:rsidR="009551A3" w:rsidRPr="007B4171" w:rsidRDefault="009551A3">
      <w:pPr>
        <w:rPr>
          <w:lang w:val="uk-UA"/>
        </w:rPr>
      </w:pPr>
    </w:p>
    <w:sectPr w:rsidR="009551A3" w:rsidRPr="007B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93" w:rsidRDefault="00F40A93" w:rsidP="00F40A93">
      <w:r>
        <w:separator/>
      </w:r>
    </w:p>
  </w:endnote>
  <w:endnote w:type="continuationSeparator" w:id="0">
    <w:p w:rsidR="00F40A93" w:rsidRDefault="00F40A93" w:rsidP="00F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93" w:rsidRDefault="00F40A93" w:rsidP="00F40A93">
      <w:r>
        <w:separator/>
      </w:r>
    </w:p>
  </w:footnote>
  <w:footnote w:type="continuationSeparator" w:id="0">
    <w:p w:rsidR="00F40A93" w:rsidRDefault="00F40A93" w:rsidP="00F4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1"/>
    <w:rsid w:val="0011256E"/>
    <w:rsid w:val="00581CA1"/>
    <w:rsid w:val="007B4171"/>
    <w:rsid w:val="007D141F"/>
    <w:rsid w:val="009551A3"/>
    <w:rsid w:val="009D2F83"/>
    <w:rsid w:val="00AC7792"/>
    <w:rsid w:val="00E2344A"/>
    <w:rsid w:val="00EF73E7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FBD6-A3E4-4BDD-B0F4-7942CCB5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171"/>
    <w:pPr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B4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2021-07-09T09:46:00Z</dcterms:created>
  <dcterms:modified xsi:type="dcterms:W3CDTF">2021-07-15T07:56:00Z</dcterms:modified>
</cp:coreProperties>
</file>