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EF" w:rsidRPr="00FB4819" w:rsidRDefault="00FB4819" w:rsidP="007657E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819">
        <w:rPr>
          <w:rFonts w:ascii="Times New Roman" w:hAnsi="Times New Roman" w:cs="Times New Roman"/>
          <w:sz w:val="28"/>
          <w:szCs w:val="28"/>
        </w:rPr>
        <w:t>ПРОЄКТ</w:t>
      </w:r>
    </w:p>
    <w:p w:rsidR="007657EF" w:rsidRDefault="007657EF" w:rsidP="007657EF"/>
    <w:p w:rsidR="007657EF" w:rsidRDefault="007657EF" w:rsidP="007657EF"/>
    <w:p w:rsidR="007657EF" w:rsidRDefault="007657EF" w:rsidP="007657EF"/>
    <w:p w:rsidR="007657EF" w:rsidRPr="007A2CA5" w:rsidRDefault="007657EF" w:rsidP="0076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A5">
        <w:rPr>
          <w:rFonts w:ascii="Times New Roman" w:hAnsi="Times New Roman" w:cs="Times New Roman"/>
          <w:sz w:val="28"/>
          <w:szCs w:val="28"/>
        </w:rPr>
        <w:t>Про виправлення описки</w:t>
      </w:r>
    </w:p>
    <w:p w:rsidR="00852E96" w:rsidRPr="007A2CA5" w:rsidRDefault="007657EF" w:rsidP="0076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A5">
        <w:rPr>
          <w:rFonts w:ascii="Times New Roman" w:hAnsi="Times New Roman" w:cs="Times New Roman"/>
          <w:sz w:val="28"/>
          <w:szCs w:val="28"/>
        </w:rPr>
        <w:t xml:space="preserve">в рішенні </w:t>
      </w:r>
      <w:r w:rsidR="00852E96" w:rsidRPr="007A2CA5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7657EF" w:rsidRDefault="007657EF" w:rsidP="00765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6828" w:rsidRPr="007A2CA5" w:rsidRDefault="00D96828" w:rsidP="007657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57EF" w:rsidRDefault="007A2CA5" w:rsidP="009A5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CA5">
        <w:rPr>
          <w:rFonts w:ascii="Times New Roman" w:hAnsi="Times New Roman" w:cs="Times New Roman"/>
          <w:sz w:val="28"/>
          <w:szCs w:val="28"/>
        </w:rPr>
        <w:t xml:space="preserve">риймаючи до уваги звернення </w:t>
      </w:r>
      <w:r w:rsidR="00D96828">
        <w:rPr>
          <w:rFonts w:ascii="Times New Roman" w:hAnsi="Times New Roman" w:cs="Times New Roman"/>
          <w:sz w:val="28"/>
          <w:szCs w:val="28"/>
        </w:rPr>
        <w:t>Особи 1</w:t>
      </w:r>
      <w:r w:rsidRPr="007A2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2E96" w:rsidRPr="007A2CA5">
        <w:rPr>
          <w:rFonts w:ascii="Times New Roman" w:hAnsi="Times New Roman" w:cs="Times New Roman"/>
          <w:sz w:val="28"/>
          <w:szCs w:val="28"/>
        </w:rPr>
        <w:t xml:space="preserve"> зв’язку з виявленою опискою</w:t>
      </w:r>
      <w:r w:rsidR="009A5723">
        <w:rPr>
          <w:rFonts w:ascii="Times New Roman" w:hAnsi="Times New Roman" w:cs="Times New Roman"/>
          <w:sz w:val="28"/>
          <w:szCs w:val="28"/>
        </w:rPr>
        <w:t xml:space="preserve"> в рішенні виконавчого комітету</w:t>
      </w:r>
      <w:r w:rsidR="00D96828">
        <w:rPr>
          <w:rFonts w:ascii="Times New Roman" w:hAnsi="Times New Roman" w:cs="Times New Roman"/>
          <w:sz w:val="28"/>
          <w:szCs w:val="28"/>
        </w:rPr>
        <w:t xml:space="preserve">, </w:t>
      </w:r>
      <w:r w:rsidRPr="007A2CA5">
        <w:rPr>
          <w:rFonts w:ascii="Times New Roman" w:hAnsi="Times New Roman" w:cs="Times New Roman"/>
          <w:sz w:val="28"/>
          <w:szCs w:val="28"/>
        </w:rPr>
        <w:t xml:space="preserve">на підставі рішення </w:t>
      </w:r>
      <w:r w:rsidRPr="007A2C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A2CA5">
        <w:rPr>
          <w:rFonts w:ascii="Times New Roman" w:hAnsi="Times New Roman" w:cs="Times New Roman"/>
          <w:sz w:val="28"/>
          <w:szCs w:val="28"/>
        </w:rPr>
        <w:t xml:space="preserve">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і місті Херсоне рад»</w:t>
      </w:r>
      <w:r>
        <w:rPr>
          <w:rFonts w:ascii="Times New Roman" w:hAnsi="Times New Roman" w:cs="Times New Roman"/>
          <w:sz w:val="28"/>
          <w:szCs w:val="28"/>
        </w:rPr>
        <w:t>, керуючись статтею</w:t>
      </w:r>
      <w:r w:rsidRPr="007A2CA5">
        <w:rPr>
          <w:rFonts w:ascii="Times New Roman" w:hAnsi="Times New Roman" w:cs="Times New Roman"/>
          <w:sz w:val="28"/>
          <w:szCs w:val="28"/>
        </w:rPr>
        <w:t xml:space="preserve"> 40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96" w:rsidRPr="007A2CA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9A5723" w:rsidRPr="007A2CA5" w:rsidRDefault="009A5723" w:rsidP="009A5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7EF" w:rsidRPr="009A5723" w:rsidRDefault="007657EF" w:rsidP="00765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23">
        <w:rPr>
          <w:rFonts w:ascii="Times New Roman" w:hAnsi="Times New Roman" w:cs="Times New Roman"/>
          <w:b/>
          <w:sz w:val="28"/>
          <w:szCs w:val="28"/>
        </w:rPr>
        <w:t>В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И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Р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І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Ш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И</w:t>
      </w:r>
      <w:r w:rsidR="009A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23">
        <w:rPr>
          <w:rFonts w:ascii="Times New Roman" w:hAnsi="Times New Roman" w:cs="Times New Roman"/>
          <w:b/>
          <w:sz w:val="28"/>
          <w:szCs w:val="28"/>
        </w:rPr>
        <w:t>В:</w:t>
      </w:r>
    </w:p>
    <w:p w:rsidR="00D96828" w:rsidRDefault="007657EF" w:rsidP="00D9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CA5">
        <w:rPr>
          <w:rFonts w:ascii="Times New Roman" w:hAnsi="Times New Roman" w:cs="Times New Roman"/>
          <w:sz w:val="28"/>
          <w:szCs w:val="28"/>
        </w:rPr>
        <w:t>1.Виправити описку</w:t>
      </w:r>
      <w:r w:rsidR="00D96828">
        <w:rPr>
          <w:rFonts w:ascii="Times New Roman" w:hAnsi="Times New Roman" w:cs="Times New Roman"/>
          <w:sz w:val="28"/>
          <w:szCs w:val="28"/>
        </w:rPr>
        <w:t xml:space="preserve"> в рішенні виконавчого комітету</w:t>
      </w:r>
      <w:r w:rsidR="00D96828" w:rsidRPr="00D96828">
        <w:rPr>
          <w:rFonts w:ascii="Times New Roman" w:hAnsi="Times New Roman" w:cs="Times New Roman"/>
          <w:sz w:val="28"/>
          <w:szCs w:val="28"/>
        </w:rPr>
        <w:t xml:space="preserve"> </w:t>
      </w:r>
      <w:r w:rsidR="00D96828">
        <w:rPr>
          <w:rFonts w:ascii="Times New Roman" w:hAnsi="Times New Roman" w:cs="Times New Roman"/>
          <w:sz w:val="28"/>
          <w:szCs w:val="28"/>
        </w:rPr>
        <w:t>а саме: в прізвищі Особи 2 змінити букву «і» на букву «и».</w:t>
      </w:r>
      <w:r w:rsidR="00D96828" w:rsidRPr="007A2CA5">
        <w:rPr>
          <w:rFonts w:ascii="Times New Roman" w:hAnsi="Times New Roman" w:cs="Times New Roman"/>
          <w:sz w:val="28"/>
          <w:szCs w:val="28"/>
        </w:rPr>
        <w:t xml:space="preserve"> </w:t>
      </w:r>
      <w:r w:rsidR="009A572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6828" w:rsidRDefault="009A5723" w:rsidP="009A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Видати </w:t>
      </w:r>
      <w:r w:rsidR="007657EF" w:rsidRPr="007A2CA5">
        <w:rPr>
          <w:rFonts w:ascii="Times New Roman" w:hAnsi="Times New Roman" w:cs="Times New Roman"/>
          <w:sz w:val="28"/>
          <w:szCs w:val="28"/>
        </w:rPr>
        <w:t xml:space="preserve"> </w:t>
      </w:r>
      <w:r w:rsidR="00D96828">
        <w:rPr>
          <w:rFonts w:ascii="Times New Roman" w:hAnsi="Times New Roman" w:cs="Times New Roman"/>
          <w:sz w:val="28"/>
          <w:szCs w:val="28"/>
        </w:rPr>
        <w:t>Особі 1</w:t>
      </w:r>
      <w:r w:rsidR="00CD7B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4813" w:rsidRPr="007A2CA5">
        <w:rPr>
          <w:rFonts w:ascii="Times New Roman" w:hAnsi="Times New Roman" w:cs="Times New Roman"/>
          <w:sz w:val="28"/>
          <w:szCs w:val="28"/>
        </w:rPr>
        <w:t xml:space="preserve">оновлене </w:t>
      </w:r>
      <w:r>
        <w:rPr>
          <w:rFonts w:ascii="Times New Roman" w:hAnsi="Times New Roman" w:cs="Times New Roman"/>
          <w:sz w:val="28"/>
          <w:szCs w:val="28"/>
        </w:rPr>
        <w:t>посвідчення щодо</w:t>
      </w:r>
      <w:r w:rsidR="007657EF" w:rsidRPr="007A2CA5">
        <w:rPr>
          <w:rFonts w:ascii="Times New Roman" w:hAnsi="Times New Roman" w:cs="Times New Roman"/>
          <w:sz w:val="28"/>
          <w:szCs w:val="28"/>
        </w:rPr>
        <w:t xml:space="preserve"> призначення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="007657EF" w:rsidRPr="007A2CA5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D96828">
        <w:rPr>
          <w:rFonts w:ascii="Times New Roman" w:hAnsi="Times New Roman" w:cs="Times New Roman"/>
          <w:sz w:val="28"/>
          <w:szCs w:val="28"/>
        </w:rPr>
        <w:t>Особою 2.</w:t>
      </w:r>
    </w:p>
    <w:p w:rsidR="009A5723" w:rsidRPr="007A2CA5" w:rsidRDefault="009A5723" w:rsidP="009A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A5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висвітлити на офіційному сайті Центральної районної у            м. Херсоні ради та її виконавчих органів.</w:t>
      </w:r>
      <w:r w:rsidRPr="007A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2CD" w:rsidRDefault="009A5723" w:rsidP="009A57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7EF" w:rsidRPr="007A2CA5">
        <w:rPr>
          <w:rFonts w:ascii="Times New Roman" w:hAnsi="Times New Roman" w:cs="Times New Roman"/>
          <w:sz w:val="28"/>
          <w:szCs w:val="28"/>
        </w:rPr>
        <w:t>.</w:t>
      </w:r>
      <w:r w:rsidR="00A15F06">
        <w:rPr>
          <w:rFonts w:ascii="Times New Roman" w:hAnsi="Times New Roman" w:cs="Times New Roman"/>
          <w:sz w:val="28"/>
          <w:szCs w:val="28"/>
        </w:rPr>
        <w:t xml:space="preserve"> </w:t>
      </w:r>
      <w:r w:rsidR="007657EF" w:rsidRPr="007A2CA5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 w:cs="Times New Roman"/>
          <w:sz w:val="28"/>
          <w:szCs w:val="28"/>
        </w:rPr>
        <w:t>заступника голови районної у м. Херсоні ради СІРОШТАН Н.</w:t>
      </w:r>
    </w:p>
    <w:p w:rsidR="009A5723" w:rsidRDefault="009A5723" w:rsidP="009A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723" w:rsidRDefault="009A5723" w:rsidP="009A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723" w:rsidRDefault="009A5723" w:rsidP="009A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районної </w:t>
      </w:r>
    </w:p>
    <w:p w:rsidR="009A5723" w:rsidRDefault="009A5723" w:rsidP="009A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м. Херсоні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Андрій ЗАДНІПРЯНИЙ</w:t>
      </w:r>
    </w:p>
    <w:p w:rsidR="009A5723" w:rsidRPr="007A2CA5" w:rsidRDefault="009A5723" w:rsidP="009A57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C91" w:rsidRPr="007A2CA5" w:rsidRDefault="00DE3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3C91" w:rsidRPr="007A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41"/>
    <w:rsid w:val="00264813"/>
    <w:rsid w:val="0030677B"/>
    <w:rsid w:val="003242CD"/>
    <w:rsid w:val="007657EF"/>
    <w:rsid w:val="007A2CA5"/>
    <w:rsid w:val="00852E96"/>
    <w:rsid w:val="009A5723"/>
    <w:rsid w:val="00A15F06"/>
    <w:rsid w:val="00CD7BFC"/>
    <w:rsid w:val="00D96828"/>
    <w:rsid w:val="00DE3C91"/>
    <w:rsid w:val="00F05741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11</cp:revision>
  <dcterms:created xsi:type="dcterms:W3CDTF">2025-04-07T11:55:00Z</dcterms:created>
  <dcterms:modified xsi:type="dcterms:W3CDTF">2025-04-09T06:25:00Z</dcterms:modified>
</cp:coreProperties>
</file>