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25" w:rsidRPr="002F5925" w:rsidRDefault="002F5925" w:rsidP="003B18C9">
      <w:pPr>
        <w:pStyle w:val="a4"/>
        <w:ind w:left="47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17178A" w:rsidRPr="004561D4" w:rsidRDefault="0017178A" w:rsidP="004561D4">
      <w:pPr>
        <w:pStyle w:val="a4"/>
        <w:ind w:left="47"/>
        <w:jc w:val="center"/>
        <w:rPr>
          <w:rFonts w:ascii="Times New Roman" w:hAnsi="Times New Roman"/>
          <w:sz w:val="16"/>
          <w:szCs w:val="16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Найменування розпорядника коштів</w:t>
      </w:r>
      <w:r w:rsidR="004561D4">
        <w:rPr>
          <w:rFonts w:ascii="Times New Roman" w:hAnsi="Times New Roman"/>
          <w:sz w:val="28"/>
          <w:szCs w:val="28"/>
          <w:lang w:eastAsia="ru-RU"/>
        </w:rPr>
        <w:t>:</w:t>
      </w:r>
      <w:r w:rsidR="004561D4" w:rsidRPr="004561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3738">
        <w:rPr>
          <w:rFonts w:ascii="Times New Roman" w:hAnsi="Times New Roman"/>
          <w:sz w:val="28"/>
          <w:szCs w:val="28"/>
          <w:u w:val="single"/>
          <w:lang w:eastAsia="ru-RU"/>
        </w:rPr>
        <w:t>В</w:t>
      </w:r>
      <w:r w:rsidR="004561D4" w:rsidRPr="004561D4">
        <w:rPr>
          <w:rFonts w:ascii="Times New Roman" w:hAnsi="Times New Roman"/>
          <w:sz w:val="28"/>
          <w:szCs w:val="28"/>
          <w:u w:val="single"/>
          <w:lang w:eastAsia="ru-RU"/>
        </w:rPr>
        <w:t xml:space="preserve">иконавчий комітет </w:t>
      </w:r>
      <w:r w:rsidR="00993738">
        <w:rPr>
          <w:rFonts w:ascii="Times New Roman" w:hAnsi="Times New Roman"/>
          <w:sz w:val="28"/>
          <w:szCs w:val="28"/>
          <w:u w:val="single"/>
          <w:lang w:eastAsia="ru-RU"/>
        </w:rPr>
        <w:t xml:space="preserve">Суворовської районної у </w:t>
      </w:r>
      <w:proofErr w:type="spellStart"/>
      <w:r w:rsidR="00993738">
        <w:rPr>
          <w:rFonts w:ascii="Times New Roman" w:hAnsi="Times New Roman"/>
          <w:sz w:val="28"/>
          <w:szCs w:val="28"/>
          <w:u w:val="single"/>
          <w:lang w:eastAsia="ru-RU"/>
        </w:rPr>
        <w:t>м.</w:t>
      </w:r>
      <w:r w:rsidR="004561D4" w:rsidRPr="004561D4">
        <w:rPr>
          <w:rFonts w:ascii="Times New Roman" w:hAnsi="Times New Roman"/>
          <w:sz w:val="28"/>
          <w:szCs w:val="28"/>
          <w:u w:val="single"/>
          <w:lang w:eastAsia="ru-RU"/>
        </w:rPr>
        <w:t>Херсон</w:t>
      </w:r>
      <w:r w:rsidR="00993738">
        <w:rPr>
          <w:rFonts w:ascii="Times New Roman" w:hAnsi="Times New Roman"/>
          <w:sz w:val="28"/>
          <w:szCs w:val="28"/>
          <w:u w:val="single"/>
          <w:lang w:eastAsia="ru-RU"/>
        </w:rPr>
        <w:t>і</w:t>
      </w:r>
      <w:proofErr w:type="spellEnd"/>
      <w:r w:rsidR="004561D4" w:rsidRPr="004561D4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ради</w:t>
      </w:r>
    </w:p>
    <w:tbl>
      <w:tblPr>
        <w:tblStyle w:val="a3"/>
        <w:tblpPr w:leftFromText="180" w:rightFromText="180" w:vertAnchor="page" w:horzAnchor="margin" w:tblpY="1426"/>
        <w:tblW w:w="15355" w:type="dxa"/>
        <w:tblLook w:val="04A0" w:firstRow="1" w:lastRow="0" w:firstColumn="1" w:lastColumn="0" w:noHBand="0" w:noVBand="1"/>
      </w:tblPr>
      <w:tblGrid>
        <w:gridCol w:w="7225"/>
        <w:gridCol w:w="8130"/>
      </w:tblGrid>
      <w:tr w:rsidR="005E70BD" w:rsidRPr="00362B63" w:rsidTr="005E70BD">
        <w:tc>
          <w:tcPr>
            <w:tcW w:w="7225" w:type="dxa"/>
            <w:tcBorders>
              <w:top w:val="single" w:sz="4" w:space="0" w:color="auto"/>
            </w:tcBorders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Замовник:</w:t>
            </w:r>
          </w:p>
        </w:tc>
        <w:tc>
          <w:tcPr>
            <w:tcW w:w="8130" w:type="dxa"/>
            <w:tcBorders>
              <w:top w:val="single" w:sz="4" w:space="0" w:color="auto"/>
            </w:tcBorders>
          </w:tcPr>
          <w:p w:rsidR="005E70BD" w:rsidRPr="00362B63" w:rsidRDefault="005E70BD" w:rsidP="005E70BD">
            <w:pPr>
              <w:rPr>
                <w:sz w:val="25"/>
                <w:szCs w:val="25"/>
              </w:rPr>
            </w:pPr>
          </w:p>
        </w:tc>
      </w:tr>
      <w:tr w:rsidR="005E70BD" w:rsidRPr="00362B63" w:rsidTr="005E70BD">
        <w:tc>
          <w:tcPr>
            <w:tcW w:w="7225" w:type="dxa"/>
            <w:tcBorders>
              <w:top w:val="single" w:sz="4" w:space="0" w:color="auto"/>
            </w:tcBorders>
            <w:shd w:val="clear" w:color="auto" w:fill="auto"/>
          </w:tcPr>
          <w:p w:rsidR="005E70BD" w:rsidRPr="00362B63" w:rsidRDefault="005E70BD" w:rsidP="005E70BD">
            <w:pPr>
              <w:pStyle w:val="a4"/>
              <w:ind w:left="47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Назва замовника</w:t>
            </w:r>
          </w:p>
        </w:tc>
        <w:tc>
          <w:tcPr>
            <w:tcW w:w="8130" w:type="dxa"/>
            <w:tcBorders>
              <w:top w:val="single" w:sz="4" w:space="0" w:color="auto"/>
            </w:tcBorders>
          </w:tcPr>
          <w:p w:rsidR="005E70BD" w:rsidRPr="00362B63" w:rsidRDefault="005E70BD" w:rsidP="009937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Виконавчий комітет </w:t>
            </w:r>
            <w:r w:rsidR="00993738">
              <w:rPr>
                <w:rFonts w:ascii="Times New Roman" w:hAnsi="Times New Roman" w:cs="Times New Roman"/>
                <w:sz w:val="25"/>
                <w:szCs w:val="25"/>
              </w:rPr>
              <w:t xml:space="preserve">Суворовської районної у </w:t>
            </w:r>
            <w:proofErr w:type="spellStart"/>
            <w:r w:rsidR="00993738">
              <w:rPr>
                <w:rFonts w:ascii="Times New Roman" w:hAnsi="Times New Roman" w:cs="Times New Roman"/>
                <w:sz w:val="25"/>
                <w:szCs w:val="25"/>
              </w:rPr>
              <w:t>м.Херсоні</w:t>
            </w:r>
            <w:proofErr w:type="spellEnd"/>
            <w:r w:rsidR="00993738">
              <w:rPr>
                <w:rFonts w:ascii="Times New Roman" w:hAnsi="Times New Roman" w:cs="Times New Roman"/>
                <w:sz w:val="25"/>
                <w:szCs w:val="25"/>
              </w:rPr>
              <w:t xml:space="preserve"> ради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Код за ЄДРПОУ</w:t>
            </w:r>
          </w:p>
        </w:tc>
        <w:tc>
          <w:tcPr>
            <w:tcW w:w="8130" w:type="dxa"/>
          </w:tcPr>
          <w:p w:rsidR="005E70BD" w:rsidRPr="00362B63" w:rsidRDefault="005E70BD" w:rsidP="009937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040</w:t>
            </w:r>
            <w:r w:rsidR="00993738">
              <w:rPr>
                <w:rFonts w:ascii="Times New Roman" w:hAnsi="Times New Roman" w:cs="Times New Roman"/>
                <w:sz w:val="25"/>
                <w:szCs w:val="25"/>
              </w:rPr>
              <w:t>60163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Місцезнаходження</w:t>
            </w:r>
          </w:p>
        </w:tc>
        <w:tc>
          <w:tcPr>
            <w:tcW w:w="8130" w:type="dxa"/>
          </w:tcPr>
          <w:p w:rsidR="005E70BD" w:rsidRPr="00362B63" w:rsidRDefault="005E70BD" w:rsidP="009937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73000, </w:t>
            </w:r>
            <w:r w:rsidR="00993738">
              <w:rPr>
                <w:rFonts w:ascii="Times New Roman" w:hAnsi="Times New Roman" w:cs="Times New Roman"/>
                <w:sz w:val="25"/>
                <w:szCs w:val="25"/>
              </w:rPr>
              <w:t>Україна , Херсонська обл., м.</w:t>
            </w: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 Херсон, проспект Ушакова,</w:t>
            </w:r>
            <w:r w:rsidR="0099373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Посадові особи замовника, уповноважені здійснювати зв’язок з учасниками [прізвище, ім’я, по батькові, посада та адреса, номер телефону та телефаксу (із зазначенням коду міжміського телефонного зв’язку), електронна адреса]</w:t>
            </w:r>
          </w:p>
        </w:tc>
        <w:tc>
          <w:tcPr>
            <w:tcW w:w="8130" w:type="dxa"/>
          </w:tcPr>
          <w:p w:rsidR="005E70BD" w:rsidRPr="0002556C" w:rsidRDefault="00993738" w:rsidP="00993738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Поліщук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Олегівна</w:t>
            </w:r>
            <w:r w:rsidR="005E70BD" w:rsidRPr="00362B63">
              <w:rPr>
                <w:rFonts w:ascii="Times New Roman" w:hAnsi="Times New Roman" w:cs="Times New Roman"/>
                <w:sz w:val="25"/>
                <w:szCs w:val="25"/>
              </w:rPr>
              <w:br/>
              <w:t>0552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263347</w:t>
            </w:r>
            <w:r w:rsidR="005E70BD" w:rsidRPr="00362B63">
              <w:rPr>
                <w:rFonts w:ascii="Times New Roman" w:hAnsi="Times New Roman" w:cs="Times New Roman"/>
                <w:sz w:val="25"/>
                <w:szCs w:val="25"/>
              </w:rPr>
              <w:br/>
            </w:r>
            <w:hyperlink r:id="rId5" w:history="1">
              <w:r w:rsidRPr="009679F7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rvk</w:t>
              </w:r>
              <w:r w:rsidRPr="00993738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ru-RU"/>
                </w:rPr>
                <w:t>-</w:t>
              </w:r>
              <w:r w:rsidRPr="009679F7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suvor</w:t>
              </w:r>
              <w:r w:rsidRPr="00993738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ru-RU"/>
                </w:rPr>
                <w:t>-</w:t>
              </w:r>
              <w:r w:rsidRPr="009679F7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vera</w:t>
              </w:r>
              <w:r w:rsidRPr="00993738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ru-RU"/>
                </w:rPr>
                <w:t>@</w:t>
              </w:r>
              <w:r w:rsidRPr="009679F7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ukr</w:t>
              </w:r>
              <w:r w:rsidRPr="00993738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ru-RU"/>
                </w:rPr>
                <w:t>.</w:t>
              </w:r>
              <w:r w:rsidRPr="009679F7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net</w:t>
              </w:r>
            </w:hyperlink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Номер закупівлі в електронній системі </w:t>
            </w:r>
            <w:proofErr w:type="spellStart"/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закупівель</w:t>
            </w:r>
            <w:proofErr w:type="spellEnd"/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62B63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362B63">
              <w:rPr>
                <w:rFonts w:ascii="Times New Roman" w:hAnsi="Times New Roman"/>
                <w:sz w:val="25"/>
                <w:szCs w:val="25"/>
                <w:lang w:eastAsia="ru-RU"/>
              </w:rPr>
              <w:t>Prozorro</w:t>
            </w:r>
            <w:proofErr w:type="spellEnd"/>
          </w:p>
        </w:tc>
        <w:tc>
          <w:tcPr>
            <w:tcW w:w="8130" w:type="dxa"/>
          </w:tcPr>
          <w:p w:rsidR="005E70BD" w:rsidRPr="00362B63" w:rsidRDefault="005D7B34" w:rsidP="00CD0B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60E0D">
              <w:rPr>
                <w:rFonts w:ascii="Times New Roman" w:hAnsi="Times New Roman" w:cs="Times New Roman"/>
                <w:sz w:val="25"/>
                <w:szCs w:val="25"/>
              </w:rPr>
              <w:t>UA-</w:t>
            </w:r>
            <w:r w:rsidR="0002556C">
              <w:rPr>
                <w:rFonts w:ascii="Times New Roman" w:hAnsi="Times New Roman" w:cs="Times New Roman"/>
                <w:sz w:val="25"/>
                <w:szCs w:val="25"/>
              </w:rPr>
              <w:t>2021-12-29-003676-с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Предмет закупівлі:</w:t>
            </w:r>
          </w:p>
        </w:tc>
        <w:tc>
          <w:tcPr>
            <w:tcW w:w="8130" w:type="dxa"/>
          </w:tcPr>
          <w:p w:rsidR="005E70BD" w:rsidRPr="00362B63" w:rsidRDefault="005E70BD" w:rsidP="005E70B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ind w:left="29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Вид предмета закупівлі</w:t>
            </w:r>
          </w:p>
        </w:tc>
        <w:tc>
          <w:tcPr>
            <w:tcW w:w="8130" w:type="dxa"/>
          </w:tcPr>
          <w:p w:rsidR="005E70BD" w:rsidRPr="00362B63" w:rsidRDefault="0002556C" w:rsidP="005E70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Послуги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ind w:left="29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Конкретна назва предмета закупівлі  </w:t>
            </w:r>
          </w:p>
        </w:tc>
        <w:tc>
          <w:tcPr>
            <w:tcW w:w="8130" w:type="dxa"/>
          </w:tcPr>
          <w:p w:rsidR="005E70BD" w:rsidRPr="00362B63" w:rsidRDefault="009978B2" w:rsidP="009978B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="0002556C">
              <w:rPr>
                <w:rFonts w:ascii="Times New Roman" w:hAnsi="Times New Roman" w:cs="Times New Roman"/>
                <w:sz w:val="25"/>
                <w:szCs w:val="25"/>
              </w:rPr>
              <w:t>іквідаці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02556C">
              <w:rPr>
                <w:rFonts w:ascii="Times New Roman" w:hAnsi="Times New Roman" w:cs="Times New Roman"/>
                <w:sz w:val="25"/>
                <w:szCs w:val="25"/>
              </w:rPr>
              <w:t xml:space="preserve"> стихійних звалищ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362B63">
              <w:rPr>
                <w:rFonts w:eastAsiaTheme="minorHAnsi"/>
                <w:sz w:val="25"/>
                <w:szCs w:val="25"/>
                <w:lang w:eastAsia="en-US"/>
              </w:rPr>
              <w:t>Коди та назви 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8130" w:type="dxa"/>
          </w:tcPr>
          <w:p w:rsidR="001736FB" w:rsidRPr="00362B63" w:rsidRDefault="005D7B34" w:rsidP="00640EF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7B34">
              <w:rPr>
                <w:rFonts w:ascii="Times New Roman" w:hAnsi="Times New Roman" w:cs="Times New Roman"/>
                <w:sz w:val="25"/>
                <w:szCs w:val="25"/>
              </w:rPr>
              <w:t xml:space="preserve">ДК 021:2015: </w:t>
            </w:r>
            <w:r w:rsidR="0002556C">
              <w:rPr>
                <w:rFonts w:ascii="Times New Roman" w:hAnsi="Times New Roman" w:cs="Times New Roman"/>
                <w:sz w:val="25"/>
                <w:szCs w:val="25"/>
              </w:rPr>
              <w:t xml:space="preserve">90510000-5 Утилізація/видалення сміття та поводження зі сміттям </w:t>
            </w:r>
          </w:p>
        </w:tc>
      </w:tr>
      <w:tr w:rsidR="005E70BD" w:rsidRPr="00362B63" w:rsidTr="002063B6">
        <w:trPr>
          <w:trHeight w:val="4988"/>
        </w:trPr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Розмір бюджетного призначення за кошторисом або очікувана вартість предмета закупівлі (грн)</w:t>
            </w:r>
          </w:p>
        </w:tc>
        <w:tc>
          <w:tcPr>
            <w:tcW w:w="8130" w:type="dxa"/>
          </w:tcPr>
          <w:p w:rsidR="005E70BD" w:rsidRDefault="0002556C" w:rsidP="005E70BD">
            <w:pPr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450000</w:t>
            </w:r>
            <w:r w:rsidR="005E70BD" w:rsidRPr="00182819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грн</w:t>
            </w:r>
            <w:r w:rsidR="005E70BD" w:rsidRPr="00182819">
              <w:rPr>
                <w:rFonts w:ascii="Times New Roman" w:hAnsi="Times New Roman" w:cs="Times New Roman"/>
                <w:sz w:val="25"/>
                <w:szCs w:val="25"/>
              </w:rPr>
              <w:t xml:space="preserve"> з ПДВ</w:t>
            </w:r>
            <w:r w:rsidR="005E70BD" w:rsidRPr="00615F40">
              <w:rPr>
                <w:rFonts w:ascii="Times New Roman" w:hAnsi="Times New Roman"/>
                <w:sz w:val="25"/>
                <w:szCs w:val="25"/>
                <w:lang w:eastAsia="ru-RU"/>
              </w:rPr>
              <w:t>.</w:t>
            </w:r>
          </w:p>
          <w:p w:rsidR="002063B6" w:rsidRPr="00A935BA" w:rsidRDefault="002063B6" w:rsidP="0020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Розмір бюджетного призначення визначений на підставі попередніх розрахунків до </w:t>
            </w:r>
            <w:proofErr w:type="spellStart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бюджету на наступний 202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рік та складає 4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000,00 грн, відповідно до рішення 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сесії 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воровської районної у </w:t>
            </w:r>
            <w:proofErr w:type="spellStart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м.Херсоні</w:t>
            </w:r>
            <w:proofErr w:type="spellEnd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від 2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1 року №9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2 «Про бюджет Су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воровського району у </w:t>
            </w:r>
            <w:proofErr w:type="spellStart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м.Херсон</w:t>
            </w:r>
            <w:proofErr w:type="spellEnd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на 2022 рік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3B6" w:rsidRPr="00A935BA" w:rsidRDefault="002063B6" w:rsidP="0020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попередніх розрахунків 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та обсягів на надання послуг з 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догляду за об’єктами благоустрою загального користування – ліквідація стихійних звалищ. </w:t>
            </w:r>
          </w:p>
          <w:p w:rsidR="002063B6" w:rsidRPr="00A935BA" w:rsidRDefault="002063B6" w:rsidP="0020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2063B6" w:rsidRPr="004E0D47" w:rsidRDefault="002063B6" w:rsidP="004E0D4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Як основа, для встановле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ння очікуваної вартості послуг, 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використовувались як ціни власних п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опередніх </w:t>
            </w:r>
            <w:proofErr w:type="spellStart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(укладених 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договорів) на закупівлю цих послуг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так і ціни відповідних </w:t>
            </w:r>
            <w:proofErr w:type="spellStart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минулих періодів, інформація про які міститься в електронній системі </w:t>
            </w:r>
            <w:proofErr w:type="spellStart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29" w:firstLine="1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62B63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>Кількість</w:t>
            </w:r>
          </w:p>
        </w:tc>
        <w:tc>
          <w:tcPr>
            <w:tcW w:w="8130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2"/>
              <w:gridCol w:w="4591"/>
              <w:gridCol w:w="1029"/>
              <w:gridCol w:w="1552"/>
            </w:tblGrid>
            <w:tr w:rsidR="00640EF8" w:rsidRPr="00640EF8" w:rsidTr="00640EF8">
              <w:trPr>
                <w:trHeight w:val="673"/>
                <w:jc w:val="center"/>
              </w:trPr>
              <w:tc>
                <w:tcPr>
                  <w:tcW w:w="846" w:type="dxa"/>
                  <w:shd w:val="clear" w:color="auto" w:fill="FFFFFF"/>
                  <w:vAlign w:val="center"/>
                </w:tcPr>
                <w:p w:rsidR="00640EF8" w:rsidRPr="00640EF8" w:rsidRDefault="00640EF8" w:rsidP="003A1A76">
                  <w:pPr>
                    <w:framePr w:hSpace="180" w:wrap="around" w:vAnchor="page" w:hAnchor="margin" w:y="1426"/>
                    <w:ind w:left="-61" w:right="-28"/>
                    <w:jc w:val="center"/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095" w:type="dxa"/>
                  <w:shd w:val="clear" w:color="auto" w:fill="FFFFFF"/>
                  <w:vAlign w:val="center"/>
                </w:tcPr>
                <w:p w:rsidR="00640EF8" w:rsidRPr="00640EF8" w:rsidRDefault="00640EF8" w:rsidP="003A1A76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>Найменування робіт</w:t>
                  </w:r>
                </w:p>
              </w:tc>
              <w:tc>
                <w:tcPr>
                  <w:tcW w:w="1191" w:type="dxa"/>
                  <w:shd w:val="clear" w:color="auto" w:fill="FFFFFF"/>
                  <w:vAlign w:val="center"/>
                </w:tcPr>
                <w:p w:rsidR="00640EF8" w:rsidRPr="00640EF8" w:rsidRDefault="00640EF8" w:rsidP="003A1A76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 xml:space="preserve">Од. </w:t>
                  </w:r>
                  <w:proofErr w:type="spellStart"/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>вим</w:t>
                  </w:r>
                  <w:proofErr w:type="spellEnd"/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675" w:type="dxa"/>
                  <w:shd w:val="clear" w:color="auto" w:fill="FFFFFF"/>
                  <w:vAlign w:val="center"/>
                </w:tcPr>
                <w:p w:rsidR="00640EF8" w:rsidRPr="00640EF8" w:rsidRDefault="00640EF8" w:rsidP="003A1A76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>Кількість</w:t>
                  </w:r>
                </w:p>
                <w:p w:rsidR="00640EF8" w:rsidRPr="00640EF8" w:rsidRDefault="00640EF8" w:rsidP="003A1A76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40EF8" w:rsidRPr="00640EF8" w:rsidTr="00CE470D">
              <w:trPr>
                <w:trHeight w:val="300"/>
                <w:jc w:val="center"/>
              </w:trPr>
              <w:tc>
                <w:tcPr>
                  <w:tcW w:w="846" w:type="dxa"/>
                  <w:shd w:val="clear" w:color="auto" w:fill="FFFFFF"/>
                  <w:vAlign w:val="center"/>
                </w:tcPr>
                <w:p w:rsidR="00640EF8" w:rsidRPr="00640EF8" w:rsidRDefault="00640EF8" w:rsidP="003A1A76">
                  <w:pPr>
                    <w:framePr w:hSpace="180" w:wrap="around" w:vAnchor="page" w:hAnchor="margin" w:y="1426"/>
                    <w:autoSpaceDE w:val="0"/>
                    <w:jc w:val="center"/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095" w:type="dxa"/>
                  <w:shd w:val="clear" w:color="auto" w:fill="FFFFFF"/>
                  <w:vAlign w:val="center"/>
                </w:tcPr>
                <w:p w:rsidR="00640EF8" w:rsidRPr="00640EF8" w:rsidRDefault="00640EF8" w:rsidP="003A1A76">
                  <w:pPr>
                    <w:framePr w:hSpace="180" w:wrap="around" w:vAnchor="page" w:hAnchor="margin" w:y="1426"/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40EF8">
                    <w:rPr>
                      <w:rFonts w:ascii="Times New Roman" w:eastAsia="Times New Roman" w:hAnsi="Times New Roman" w:cs="Calibri"/>
                      <w:bCs/>
                      <w:i/>
                      <w:sz w:val="28"/>
                      <w:szCs w:val="28"/>
                      <w:lang w:eastAsia="ru-RU"/>
                    </w:rPr>
                    <w:t>Ліквідація стихійних  звалищ</w:t>
                  </w:r>
                  <w:r w:rsidRPr="00640EF8">
                    <w:rPr>
                      <w:rFonts w:ascii="Times New Roman" w:hAnsi="Times New Roman" w:cs="Calibri"/>
                      <w:i/>
                      <w:sz w:val="28"/>
                      <w:szCs w:val="28"/>
                      <w:lang w:eastAsia="ru-RU"/>
                    </w:rPr>
                    <w:t xml:space="preserve"> ( у </w:t>
                  </w:r>
                  <w:proofErr w:type="spellStart"/>
                  <w:r w:rsidRPr="00640EF8">
                    <w:rPr>
                      <w:rFonts w:ascii="Times New Roman" w:hAnsi="Times New Roman" w:cs="Calibri"/>
                      <w:i/>
                      <w:sz w:val="28"/>
                      <w:szCs w:val="28"/>
                      <w:lang w:eastAsia="ru-RU"/>
                    </w:rPr>
                    <w:t>т.ч</w:t>
                  </w:r>
                  <w:proofErr w:type="spellEnd"/>
                  <w:r w:rsidRPr="00640EF8">
                    <w:rPr>
                      <w:rFonts w:ascii="Times New Roman" w:hAnsi="Times New Roman" w:cs="Calibri"/>
                      <w:i/>
                      <w:sz w:val="28"/>
                      <w:szCs w:val="28"/>
                      <w:lang w:eastAsia="ru-RU"/>
                    </w:rPr>
                    <w:t>. з  ручним збиранням дрібного  сміття )</w:t>
                  </w:r>
                </w:p>
              </w:tc>
              <w:tc>
                <w:tcPr>
                  <w:tcW w:w="1191" w:type="dxa"/>
                  <w:shd w:val="clear" w:color="auto" w:fill="FFFFFF"/>
                  <w:vAlign w:val="center"/>
                </w:tcPr>
                <w:p w:rsidR="00640EF8" w:rsidRPr="00640EF8" w:rsidRDefault="00640EF8" w:rsidP="003A1A76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640EF8"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  <w:t xml:space="preserve"> т</w:t>
                  </w:r>
                </w:p>
              </w:tc>
              <w:tc>
                <w:tcPr>
                  <w:tcW w:w="1675" w:type="dxa"/>
                  <w:shd w:val="clear" w:color="auto" w:fill="FFFFFF"/>
                  <w:vAlign w:val="center"/>
                </w:tcPr>
                <w:p w:rsidR="00640EF8" w:rsidRPr="00640EF8" w:rsidRDefault="00640EF8" w:rsidP="003A1A76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  <w:t xml:space="preserve">517   </w:t>
                  </w:r>
                </w:p>
              </w:tc>
            </w:tr>
          </w:tbl>
          <w:p w:rsidR="005E70BD" w:rsidRDefault="005E70BD" w:rsidP="00640EF8">
            <w:pPr>
              <w:pStyle w:val="a9"/>
            </w:pPr>
            <w:r w:rsidRPr="00BC7924">
              <w:t xml:space="preserve"> </w:t>
            </w:r>
          </w:p>
          <w:p w:rsidR="005E70BD" w:rsidRPr="00362B63" w:rsidRDefault="005E70BD" w:rsidP="00640E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BC7924">
              <w:rPr>
                <w:sz w:val="25"/>
                <w:szCs w:val="25"/>
              </w:rPr>
              <w:t xml:space="preserve">Строк </w:t>
            </w:r>
            <w:r w:rsidR="00640EF8">
              <w:rPr>
                <w:sz w:val="25"/>
                <w:szCs w:val="25"/>
              </w:rPr>
              <w:t>надання послуг</w:t>
            </w:r>
            <w:r>
              <w:rPr>
                <w:sz w:val="25"/>
                <w:szCs w:val="25"/>
              </w:rPr>
              <w:t>: </w:t>
            </w:r>
            <w:r w:rsidRPr="001D507C">
              <w:rPr>
                <w:sz w:val="25"/>
                <w:szCs w:val="25"/>
              </w:rPr>
              <w:t xml:space="preserve"> до 31.12.202</w:t>
            </w:r>
            <w:r w:rsidR="00640EF8">
              <w:rPr>
                <w:sz w:val="25"/>
                <w:szCs w:val="25"/>
              </w:rPr>
              <w:t>2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29" w:firstLine="1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62B63">
              <w:rPr>
                <w:rFonts w:ascii="Times New Roman" w:hAnsi="Times New Roman"/>
                <w:sz w:val="25"/>
                <w:szCs w:val="25"/>
                <w:lang w:eastAsia="ru-RU"/>
              </w:rPr>
              <w:t>Ціна за одиницю</w:t>
            </w:r>
          </w:p>
        </w:tc>
        <w:tc>
          <w:tcPr>
            <w:tcW w:w="8130" w:type="dxa"/>
          </w:tcPr>
          <w:p w:rsidR="003D2AFD" w:rsidRDefault="009978B2" w:rsidP="003D2A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Ліквідація </w:t>
            </w:r>
            <w:r w:rsidR="003D2AFD" w:rsidRPr="00A451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стихійних звалищ </w:t>
            </w:r>
            <w:r w:rsidR="003D2AFD" w:rsidRPr="00A451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="009129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870</w:t>
            </w:r>
            <w:r w:rsidR="005E70BD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9129B7">
              <w:rPr>
                <w:rFonts w:ascii="Times New Roman" w:hAnsi="Times New Roman" w:cs="Times New Roman"/>
                <w:sz w:val="25"/>
                <w:szCs w:val="25"/>
              </w:rPr>
              <w:t>41</w:t>
            </w:r>
            <w:r w:rsidR="005E70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E70BD"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грн за </w:t>
            </w:r>
            <w:r w:rsidR="009129B7">
              <w:rPr>
                <w:rFonts w:ascii="Times New Roman" w:hAnsi="Times New Roman" w:cs="Times New Roman"/>
                <w:sz w:val="25"/>
                <w:szCs w:val="25"/>
              </w:rPr>
              <w:t>тону</w:t>
            </w:r>
            <w:r w:rsidR="005E70BD"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E70BD">
              <w:rPr>
                <w:rFonts w:ascii="Times New Roman" w:hAnsi="Times New Roman" w:cs="Times New Roman"/>
                <w:sz w:val="25"/>
                <w:szCs w:val="25"/>
              </w:rPr>
              <w:t>з урахуванням ПДВ</w:t>
            </w:r>
            <w:r w:rsidR="005E70BD"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5E70BD" w:rsidRPr="00362B63" w:rsidRDefault="005E70BD" w:rsidP="00640EF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/>
                <w:sz w:val="25"/>
                <w:szCs w:val="25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8130" w:type="dxa"/>
          </w:tcPr>
          <w:p w:rsidR="004E0D47" w:rsidRPr="004E0D47" w:rsidRDefault="004E0D47" w:rsidP="004E0D47">
            <w:pPr>
              <w:tabs>
                <w:tab w:val="left" w:pos="359"/>
              </w:tabs>
              <w:ind w:firstLine="60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E0D47">
              <w:rPr>
                <w:rFonts w:ascii="Times New Roman" w:hAnsi="Times New Roman"/>
                <w:sz w:val="25"/>
                <w:szCs w:val="25"/>
                <w:lang w:eastAsia="ru-RU"/>
              </w:rPr>
      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      </w:r>
          </w:p>
          <w:p w:rsidR="004E0D47" w:rsidRPr="004E0D47" w:rsidRDefault="004E0D47" w:rsidP="004E0D47">
            <w:pPr>
              <w:tabs>
                <w:tab w:val="left" w:pos="359"/>
              </w:tabs>
              <w:ind w:firstLine="60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4E0D47" w:rsidRPr="004E0D47" w:rsidRDefault="004E0D47" w:rsidP="004E0D47">
            <w:pPr>
              <w:tabs>
                <w:tab w:val="left" w:pos="359"/>
              </w:tabs>
              <w:ind w:firstLine="60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E0D47">
              <w:rPr>
                <w:rFonts w:ascii="Times New Roman" w:hAnsi="Times New Roman"/>
                <w:sz w:val="25"/>
                <w:szCs w:val="25"/>
                <w:lang w:eastAsia="ru-RU"/>
              </w:rPr>
              <w:t>Надання послуги повинно здійснюватися відповідно до вимог:</w:t>
            </w:r>
          </w:p>
          <w:p w:rsidR="004E0D47" w:rsidRPr="004E0D47" w:rsidRDefault="004E0D47" w:rsidP="004E0D47">
            <w:pPr>
              <w:numPr>
                <w:ilvl w:val="0"/>
                <w:numId w:val="2"/>
              </w:numPr>
              <w:tabs>
                <w:tab w:val="left" w:pos="359"/>
              </w:tabs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E0D47">
              <w:rPr>
                <w:rFonts w:ascii="Times New Roman" w:hAnsi="Times New Roman"/>
                <w:sz w:val="25"/>
                <w:szCs w:val="25"/>
                <w:lang w:eastAsia="ru-RU"/>
              </w:rPr>
              <w:t>Закону України «Про благоустрій населених пунктів».</w:t>
            </w:r>
          </w:p>
          <w:p w:rsidR="004E0D47" w:rsidRPr="004E0D47" w:rsidRDefault="004E0D47" w:rsidP="004E0D47">
            <w:pPr>
              <w:numPr>
                <w:ilvl w:val="0"/>
                <w:numId w:val="2"/>
              </w:numPr>
              <w:tabs>
                <w:tab w:val="left" w:pos="359"/>
              </w:tabs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E0D47">
              <w:rPr>
                <w:rFonts w:ascii="Times New Roman" w:hAnsi="Times New Roman"/>
                <w:sz w:val="25"/>
                <w:szCs w:val="25"/>
                <w:lang w:eastAsia="ru-RU"/>
              </w:rPr>
              <w:t>Державних санітарних норм.</w:t>
            </w:r>
          </w:p>
          <w:p w:rsidR="004E0D47" w:rsidRPr="00DD79DA" w:rsidRDefault="004E0D47" w:rsidP="004E0D47">
            <w:pPr>
              <w:numPr>
                <w:ilvl w:val="0"/>
                <w:numId w:val="2"/>
              </w:numPr>
              <w:tabs>
                <w:tab w:val="left" w:pos="359"/>
              </w:tabs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Рішення 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Херсонської 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міської ради від 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31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травн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я 201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року №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221 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«Про затвердження Правил благоустрою 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територій 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 xml:space="preserve">в 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м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. Херсоні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».</w:t>
            </w:r>
          </w:p>
          <w:p w:rsidR="004E0D47" w:rsidRPr="004E0D47" w:rsidRDefault="004E0D47" w:rsidP="004E0D47">
            <w:pPr>
              <w:numPr>
                <w:ilvl w:val="0"/>
                <w:numId w:val="2"/>
              </w:numPr>
              <w:tabs>
                <w:tab w:val="left" w:pos="359"/>
              </w:tabs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E0D47">
              <w:rPr>
                <w:rFonts w:ascii="Times New Roman" w:hAnsi="Times New Roman"/>
                <w:sz w:val="25"/>
                <w:szCs w:val="25"/>
                <w:lang w:eastAsia="ru-RU"/>
              </w:rPr>
              <w:t>Інших діючих будівельних та санітарних норм і правил, державних стандартів і технічних умов.</w:t>
            </w:r>
          </w:p>
          <w:p w:rsidR="004E0D47" w:rsidRPr="004E0D47" w:rsidRDefault="004E0D47" w:rsidP="004E0D47">
            <w:pPr>
              <w:tabs>
                <w:tab w:val="left" w:pos="359"/>
              </w:tabs>
              <w:ind w:firstLine="60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4E0D47" w:rsidRPr="00471449" w:rsidRDefault="004E0D47" w:rsidP="005E70BD">
            <w:pPr>
              <w:tabs>
                <w:tab w:val="left" w:pos="359"/>
              </w:tabs>
              <w:ind w:firstLine="60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5E70BD" w:rsidRPr="00362B63" w:rsidRDefault="005E70BD" w:rsidP="005E70BD">
            <w:pPr>
              <w:ind w:firstLine="600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17178A" w:rsidRDefault="0017178A" w:rsidP="00F00EAF">
      <w:pPr>
        <w:rPr>
          <w:rFonts w:ascii="Times New Roman" w:hAnsi="Times New Roman"/>
          <w:sz w:val="28"/>
          <w:szCs w:val="28"/>
          <w:lang w:eastAsia="ru-RU"/>
        </w:rPr>
      </w:pPr>
    </w:p>
    <w:p w:rsidR="00EB62D0" w:rsidRDefault="00EB62D0" w:rsidP="00F00EAF">
      <w:pPr>
        <w:rPr>
          <w:rFonts w:ascii="Times New Roman" w:hAnsi="Times New Roman"/>
          <w:sz w:val="28"/>
          <w:szCs w:val="28"/>
          <w:lang w:eastAsia="ru-RU"/>
        </w:rPr>
      </w:pPr>
    </w:p>
    <w:p w:rsidR="00EB62D0" w:rsidRPr="00F00EAF" w:rsidRDefault="009129B7" w:rsidP="00F00EA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                                  Уповноважена особа </w:t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  <w:t xml:space="preserve">                  </w:t>
      </w:r>
      <w:proofErr w:type="spellStart"/>
      <w:r>
        <w:rPr>
          <w:rFonts w:ascii="Times New Roman" w:hAnsi="Times New Roman"/>
          <w:sz w:val="25"/>
          <w:szCs w:val="25"/>
          <w:lang w:eastAsia="ru-RU"/>
        </w:rPr>
        <w:t>Кристина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 xml:space="preserve"> ПОЛІЩУК</w:t>
      </w:r>
    </w:p>
    <w:sectPr w:rsidR="00EB62D0" w:rsidRPr="00F00EAF" w:rsidSect="005E70B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16"/>
    <w:rsid w:val="000062CB"/>
    <w:rsid w:val="000146F7"/>
    <w:rsid w:val="0002556C"/>
    <w:rsid w:val="0005187E"/>
    <w:rsid w:val="00074987"/>
    <w:rsid w:val="00163B95"/>
    <w:rsid w:val="0017178A"/>
    <w:rsid w:val="001736FB"/>
    <w:rsid w:val="00182819"/>
    <w:rsid w:val="00185C15"/>
    <w:rsid w:val="001D507C"/>
    <w:rsid w:val="002063B6"/>
    <w:rsid w:val="00224D04"/>
    <w:rsid w:val="00226DDD"/>
    <w:rsid w:val="002B2D4E"/>
    <w:rsid w:val="002F5925"/>
    <w:rsid w:val="00352F90"/>
    <w:rsid w:val="00362B63"/>
    <w:rsid w:val="00383F52"/>
    <w:rsid w:val="003A1A76"/>
    <w:rsid w:val="003B18C9"/>
    <w:rsid w:val="003D2AFD"/>
    <w:rsid w:val="004561D4"/>
    <w:rsid w:val="00471449"/>
    <w:rsid w:val="004A28CB"/>
    <w:rsid w:val="004E0D47"/>
    <w:rsid w:val="005055F8"/>
    <w:rsid w:val="0054675E"/>
    <w:rsid w:val="00560E0D"/>
    <w:rsid w:val="005817B6"/>
    <w:rsid w:val="005D7B34"/>
    <w:rsid w:val="005E011E"/>
    <w:rsid w:val="005E132B"/>
    <w:rsid w:val="005E70BD"/>
    <w:rsid w:val="00640EF8"/>
    <w:rsid w:val="0068513D"/>
    <w:rsid w:val="006B0DC2"/>
    <w:rsid w:val="0072252E"/>
    <w:rsid w:val="007A681B"/>
    <w:rsid w:val="007C4B33"/>
    <w:rsid w:val="007E18AB"/>
    <w:rsid w:val="008511B5"/>
    <w:rsid w:val="00855117"/>
    <w:rsid w:val="0087664D"/>
    <w:rsid w:val="008B3900"/>
    <w:rsid w:val="008D14E3"/>
    <w:rsid w:val="009129B7"/>
    <w:rsid w:val="00993738"/>
    <w:rsid w:val="009978B2"/>
    <w:rsid w:val="009A2A50"/>
    <w:rsid w:val="00A45116"/>
    <w:rsid w:val="00A5751E"/>
    <w:rsid w:val="00A935BA"/>
    <w:rsid w:val="00AD4E46"/>
    <w:rsid w:val="00AF224F"/>
    <w:rsid w:val="00BA5946"/>
    <w:rsid w:val="00C217F1"/>
    <w:rsid w:val="00C64E7B"/>
    <w:rsid w:val="00C9536B"/>
    <w:rsid w:val="00CA6AA7"/>
    <w:rsid w:val="00CD0B55"/>
    <w:rsid w:val="00CD5716"/>
    <w:rsid w:val="00D121C3"/>
    <w:rsid w:val="00DD79DA"/>
    <w:rsid w:val="00E559B8"/>
    <w:rsid w:val="00E56FBB"/>
    <w:rsid w:val="00EB62D0"/>
    <w:rsid w:val="00F00EAF"/>
    <w:rsid w:val="00F17D9D"/>
    <w:rsid w:val="00F62893"/>
    <w:rsid w:val="00F937FB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C874C7-B5C5-4662-8343-12354C87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716"/>
    <w:pPr>
      <w:ind w:left="720"/>
      <w:contextualSpacing/>
    </w:pPr>
  </w:style>
  <w:style w:type="paragraph" w:customStyle="1" w:styleId="rvps2">
    <w:name w:val="rvps2"/>
    <w:basedOn w:val="a"/>
    <w:rsid w:val="0068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61D4"/>
    <w:rPr>
      <w:color w:val="0000FF"/>
      <w:u w:val="single"/>
    </w:rPr>
  </w:style>
  <w:style w:type="character" w:styleId="a6">
    <w:name w:val="Strong"/>
    <w:basedOn w:val="a0"/>
    <w:uiPriority w:val="22"/>
    <w:qFormat/>
    <w:rsid w:val="004561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70BD"/>
    <w:rPr>
      <w:rFonts w:ascii="Segoe UI" w:hAnsi="Segoe UI" w:cs="Segoe UI"/>
      <w:sz w:val="18"/>
      <w:szCs w:val="18"/>
      <w:lang w:val="uk-UA"/>
    </w:rPr>
  </w:style>
  <w:style w:type="paragraph" w:styleId="a9">
    <w:name w:val="No Spacing"/>
    <w:uiPriority w:val="1"/>
    <w:qFormat/>
    <w:rsid w:val="00640EF8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vk-suvor-ver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</dc:creator>
  <cp:keywords/>
  <dc:description/>
  <cp:lastModifiedBy>user</cp:lastModifiedBy>
  <cp:revision>2</cp:revision>
  <cp:lastPrinted>2021-04-01T06:10:00Z</cp:lastPrinted>
  <dcterms:created xsi:type="dcterms:W3CDTF">2022-01-14T13:24:00Z</dcterms:created>
  <dcterms:modified xsi:type="dcterms:W3CDTF">2022-01-14T13:24:00Z</dcterms:modified>
</cp:coreProperties>
</file>