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8B6831" w:rsidRDefault="00A8185C" w:rsidP="00A861DC">
      <w:pPr>
        <w:pStyle w:val="a3"/>
        <w:tabs>
          <w:tab w:val="left" w:pos="3060"/>
        </w:tabs>
        <w:rPr>
          <w:sz w:val="26"/>
          <w:szCs w:val="26"/>
        </w:rPr>
      </w:pPr>
      <w:r w:rsidRPr="008B6831">
        <w:rPr>
          <w:sz w:val="26"/>
          <w:szCs w:val="26"/>
        </w:rPr>
        <w:t>П Р О Т О К О Л  № 12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засідання виконавчого комітету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Суворовської  районної у м. Херсоні ради</w:t>
      </w:r>
      <w:bookmarkStart w:id="0" w:name="_GoBack"/>
      <w:bookmarkEnd w:id="0"/>
    </w:p>
    <w:p w:rsidR="003874B4" w:rsidRPr="008B6831" w:rsidRDefault="00A8185C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21</w:t>
      </w:r>
      <w:r w:rsidR="00795CAF" w:rsidRPr="008B6831">
        <w:rPr>
          <w:sz w:val="26"/>
          <w:szCs w:val="26"/>
        </w:rPr>
        <w:t>.</w:t>
      </w:r>
      <w:r w:rsidRPr="008B6831">
        <w:rPr>
          <w:sz w:val="26"/>
          <w:szCs w:val="26"/>
        </w:rPr>
        <w:t>12</w:t>
      </w:r>
      <w:r w:rsidR="003874B4" w:rsidRPr="008B6831">
        <w:rPr>
          <w:sz w:val="26"/>
          <w:szCs w:val="26"/>
        </w:rPr>
        <w:t>.2023  року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8B6831" w:rsidTr="0002267B">
        <w:trPr>
          <w:trHeight w:val="331"/>
        </w:trPr>
        <w:tc>
          <w:tcPr>
            <w:tcW w:w="3239" w:type="dxa"/>
          </w:tcPr>
          <w:p w:rsidR="003874B4" w:rsidRPr="008B6831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8B6831" w:rsidTr="0002267B">
        <w:trPr>
          <w:trHeight w:val="68"/>
        </w:trPr>
        <w:tc>
          <w:tcPr>
            <w:tcW w:w="10143" w:type="dxa"/>
            <w:gridSpan w:val="2"/>
          </w:tcPr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  <w:r w:rsidRPr="008B6831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8B6831" w:rsidTr="0002267B">
        <w:trPr>
          <w:trHeight w:val="305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8B6831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2267B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8B6831" w:rsidTr="0002267B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8B6831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2267B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8B6831" w:rsidRDefault="003874B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Pr="008B6831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директор ТОВ «Будівельна компанія «Херсонбуд</w:t>
            </w:r>
            <w:r w:rsidR="007B1550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874B4" w:rsidRPr="008B6831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2267B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Pr="008B6831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8B6831" w:rsidRDefault="003874B4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</w:tcPr>
          <w:p w:rsidR="00BB5469" w:rsidRPr="008B6831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A8185C" w:rsidRPr="008B6831" w:rsidRDefault="00A8185C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8B6831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8185C" w:rsidRPr="008B6831" w:rsidTr="0002267B">
        <w:trPr>
          <w:trHeight w:val="305"/>
        </w:trPr>
        <w:tc>
          <w:tcPr>
            <w:tcW w:w="3239" w:type="dxa"/>
          </w:tcPr>
          <w:p w:rsidR="00A8185C" w:rsidRPr="008B6831" w:rsidRDefault="00A8185C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A8185C" w:rsidRPr="008B6831" w:rsidRDefault="00A8185C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A8185C" w:rsidRPr="008B6831" w:rsidRDefault="00A8185C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2267B">
        <w:trPr>
          <w:trHeight w:val="983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8B6831" w:rsidTr="0002267B">
        <w:trPr>
          <w:trHeight w:val="670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8B6831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8185C" w:rsidRPr="008B6831" w:rsidTr="0002267B">
        <w:trPr>
          <w:trHeight w:val="670"/>
        </w:trPr>
        <w:tc>
          <w:tcPr>
            <w:tcW w:w="3239" w:type="dxa"/>
          </w:tcPr>
          <w:p w:rsidR="00A8185C" w:rsidRPr="008B6831" w:rsidRDefault="00A8185C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A8185C" w:rsidRPr="008B6831" w:rsidRDefault="00A8185C" w:rsidP="00A8185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A8185C" w:rsidRPr="008B6831" w:rsidRDefault="00A8185C" w:rsidP="00A8185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2267B">
        <w:trPr>
          <w:trHeight w:val="670"/>
        </w:trPr>
        <w:tc>
          <w:tcPr>
            <w:tcW w:w="3239" w:type="dxa"/>
          </w:tcPr>
          <w:p w:rsidR="00B31078" w:rsidRPr="008B6831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8B6831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3874B4" w:rsidRPr="008B6831" w:rsidTr="0002267B">
        <w:trPr>
          <w:trHeight w:val="670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E924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2267B">
        <w:trPr>
          <w:trHeight w:val="63"/>
        </w:trPr>
        <w:tc>
          <w:tcPr>
            <w:tcW w:w="3239" w:type="dxa"/>
          </w:tcPr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A8185C" w:rsidRPr="008B6831" w:rsidRDefault="00A8185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2D4B7B" w:rsidRPr="008B6831" w:rsidRDefault="002D4B7B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0605B" w:rsidRPr="008B6831" w:rsidRDefault="0070605B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631117" w:rsidRPr="008B6831" w:rsidRDefault="0063111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4767C" w:rsidRPr="008B6831" w:rsidRDefault="0094767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64A5" w:rsidRPr="008B6831" w:rsidRDefault="009664A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2EBA" w:rsidRPr="008B6831" w:rsidRDefault="00382EBA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372F7" w:rsidRPr="008B6831" w:rsidRDefault="001372F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проекту </w:t>
            </w:r>
            <w:proofErr w:type="spellStart"/>
            <w:proofErr w:type="gramStart"/>
            <w:r w:rsidRPr="008B6831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8B6831">
              <w:rPr>
                <w:rFonts w:ascii="Times New Roman" w:hAnsi="Times New Roman"/>
                <w:sz w:val="26"/>
                <w:szCs w:val="26"/>
              </w:rPr>
              <w:t>ішення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ради «Про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затвердження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звіту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про 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бюджету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Суворовського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району у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Херсон за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 місяців</w:t>
            </w:r>
            <w:r w:rsidRPr="008B68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</w:t>
            </w:r>
            <w:r w:rsidRPr="008B6831">
              <w:rPr>
                <w:rFonts w:ascii="Times New Roman" w:hAnsi="Times New Roman"/>
                <w:sz w:val="26"/>
                <w:szCs w:val="26"/>
              </w:rPr>
              <w:t>2023 року»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(Рішення № 381 додається).</w:t>
            </w: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B6831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8B6831">
              <w:rPr>
                <w:rFonts w:ascii="Times New Roman" w:hAnsi="Times New Roman"/>
                <w:sz w:val="26"/>
                <w:szCs w:val="26"/>
              </w:rPr>
              <w:t>ішення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ради </w:t>
            </w:r>
            <w:r w:rsidRPr="008B683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«Про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змін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до бюджету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Суворовського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району у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 xml:space="preserve"> Херсон на 2023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</w:rPr>
              <w:t>»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(Рішення № 382 додається).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районної у місті ради «Про бюджет Суворовського району у місті Херсон на 2024 рік».</w:t>
            </w: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(Рішення № 383 додається).</w:t>
            </w: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0605B" w:rsidRPr="008B6831" w:rsidRDefault="0070605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Pr="008B6831" w:rsidRDefault="00895632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</w:t>
            </w:r>
            <w:r w:rsidR="0070605B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х дій та збройних конфліктів (82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</w:t>
            </w:r>
            <w:r w:rsidR="0070605B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):</w:t>
            </w:r>
          </w:p>
          <w:p w:rsid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3923" w:rsidRPr="008B6831" w:rsidRDefault="00403923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1372F7" w:rsidRPr="008B6831" w:rsidRDefault="001372F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895632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(Рішення № 384</w:t>
            </w:r>
            <w:r w:rsidR="00895632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2A750B">
              <w:rPr>
                <w:rFonts w:ascii="Times New Roman" w:hAnsi="Times New Roman"/>
                <w:sz w:val="26"/>
                <w:szCs w:val="26"/>
                <w:lang w:val="uk-UA"/>
              </w:rPr>
              <w:t>465</w:t>
            </w:r>
            <w:r w:rsidR="00895632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631117" w:rsidRPr="008B6831" w:rsidRDefault="0063111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03923" w:rsidRPr="00403923" w:rsidRDefault="00403923" w:rsidP="004039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03923">
              <w:rPr>
                <w:rFonts w:ascii="Times New Roman" w:hAnsi="Times New Roman"/>
                <w:sz w:val="26"/>
                <w:szCs w:val="26"/>
                <w:lang w:val="uk-UA"/>
              </w:rPr>
              <w:t>Про висновок щодо доцільності позбавлення батьківських прав.</w:t>
            </w:r>
          </w:p>
          <w:p w:rsidR="00403923" w:rsidRDefault="00403923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C92411" w:rsidRPr="008B6831" w:rsidRDefault="00C9241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ради.</w:t>
            </w: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C92411" w:rsidRPr="008B6831" w:rsidRDefault="002A750B" w:rsidP="0040392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466</w:t>
            </w:r>
            <w:r w:rsidR="00C92411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  <w:tr w:rsidR="003874B4" w:rsidRPr="008B6831" w:rsidTr="0002267B">
        <w:trPr>
          <w:trHeight w:val="68"/>
        </w:trPr>
        <w:tc>
          <w:tcPr>
            <w:tcW w:w="3239" w:type="dxa"/>
          </w:tcPr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8B6831" w:rsidRDefault="003874B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64A5" w:rsidRPr="008B6831" w:rsidRDefault="009664A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8B6831" w:rsidRPr="008B6831" w:rsidRDefault="008B6831" w:rsidP="008B68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Про утворення комісії з розгляду скарг щодо прийняття 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адміністративного акта, процедурних рішень та інших дій виконавчого комітету районної у місті ради.</w:t>
            </w:r>
          </w:p>
          <w:p w:rsidR="009664A5" w:rsidRPr="008B6831" w:rsidRDefault="009664A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02267B">
        <w:trPr>
          <w:trHeight w:val="68"/>
        </w:trPr>
        <w:tc>
          <w:tcPr>
            <w:tcW w:w="3239" w:type="dxa"/>
          </w:tcPr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Доповідає:</w:t>
            </w:r>
          </w:p>
          <w:p w:rsidR="009664A5" w:rsidRPr="008B6831" w:rsidRDefault="009664A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D0936" w:rsidRPr="008B6831" w:rsidRDefault="00AD093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8B6831" w:rsidRPr="008B6831" w:rsidRDefault="008B683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СІРОШТАН Н. – заступник </w:t>
            </w:r>
            <w:r w:rsidR="00D00BA3">
              <w:rPr>
                <w:rFonts w:ascii="Times New Roman" w:hAnsi="Times New Roman"/>
                <w:sz w:val="26"/>
                <w:szCs w:val="26"/>
                <w:lang w:val="uk-UA"/>
              </w:rPr>
              <w:t>голови районної у м.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Херсоні ради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B1826" w:rsidRPr="008B6831" w:rsidRDefault="002A750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467</w:t>
            </w:r>
            <w:r w:rsidR="00AB1826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2EBA" w:rsidRPr="008B6831" w:rsidRDefault="00382EBA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:rsidR="002622A1" w:rsidRPr="008B6831" w:rsidRDefault="002622A1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8B6831" w:rsidRDefault="003874B4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55B37" w:rsidRPr="004D0924" w:rsidRDefault="00382EBA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Андрій ЗАДНІПРЯНИЙ</w:t>
      </w:r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2267B"/>
    <w:rsid w:val="000308A7"/>
    <w:rsid w:val="000322E5"/>
    <w:rsid w:val="0003381A"/>
    <w:rsid w:val="00047CF0"/>
    <w:rsid w:val="00086FC3"/>
    <w:rsid w:val="000A3236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A750B"/>
    <w:rsid w:val="002C4ACA"/>
    <w:rsid w:val="002D3A6D"/>
    <w:rsid w:val="002D4B7B"/>
    <w:rsid w:val="00313411"/>
    <w:rsid w:val="003240F8"/>
    <w:rsid w:val="00345913"/>
    <w:rsid w:val="003603E4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6FCA"/>
    <w:rsid w:val="00403923"/>
    <w:rsid w:val="00423070"/>
    <w:rsid w:val="00426D52"/>
    <w:rsid w:val="00440D8C"/>
    <w:rsid w:val="0047469B"/>
    <w:rsid w:val="00493324"/>
    <w:rsid w:val="004A51B4"/>
    <w:rsid w:val="004D0924"/>
    <w:rsid w:val="004E2F66"/>
    <w:rsid w:val="004E6DD4"/>
    <w:rsid w:val="005017F1"/>
    <w:rsid w:val="0051113C"/>
    <w:rsid w:val="00516865"/>
    <w:rsid w:val="0052035A"/>
    <w:rsid w:val="0055501E"/>
    <w:rsid w:val="00555B37"/>
    <w:rsid w:val="00561072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20EFD"/>
    <w:rsid w:val="00835823"/>
    <w:rsid w:val="00872CA3"/>
    <w:rsid w:val="00876664"/>
    <w:rsid w:val="0088063B"/>
    <w:rsid w:val="00892788"/>
    <w:rsid w:val="00895632"/>
    <w:rsid w:val="00895DD2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33C4"/>
    <w:rsid w:val="009356B2"/>
    <w:rsid w:val="0094767C"/>
    <w:rsid w:val="00955D1C"/>
    <w:rsid w:val="00961A2B"/>
    <w:rsid w:val="0096523C"/>
    <w:rsid w:val="00965CFD"/>
    <w:rsid w:val="009664A5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B1826"/>
    <w:rsid w:val="00AB20C6"/>
    <w:rsid w:val="00AD0936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F2560"/>
    <w:rsid w:val="00C2648B"/>
    <w:rsid w:val="00C26C92"/>
    <w:rsid w:val="00C62E1A"/>
    <w:rsid w:val="00C63C46"/>
    <w:rsid w:val="00C86E2C"/>
    <w:rsid w:val="00C92411"/>
    <w:rsid w:val="00C951E7"/>
    <w:rsid w:val="00CA5987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7EA1"/>
    <w:rsid w:val="00D96204"/>
    <w:rsid w:val="00DA4E91"/>
    <w:rsid w:val="00DB2CFE"/>
    <w:rsid w:val="00DB734B"/>
    <w:rsid w:val="00DC180A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B64B2"/>
    <w:rsid w:val="00F11115"/>
    <w:rsid w:val="00F31145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6D15-7539-4BB5-BCBB-B7165382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92</cp:revision>
  <cp:lastPrinted>2023-11-30T10:36:00Z</cp:lastPrinted>
  <dcterms:created xsi:type="dcterms:W3CDTF">2022-12-28T10:33:00Z</dcterms:created>
  <dcterms:modified xsi:type="dcterms:W3CDTF">2023-12-22T07:07:00Z</dcterms:modified>
</cp:coreProperties>
</file>