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5DE" w:rsidRDefault="00757598">
      <w:pPr>
        <w:framePr w:wrap="none" w:vAnchor="page" w:hAnchor="page" w:x="5652" w:y="1081"/>
        <w:rPr>
          <w:sz w:val="2"/>
          <w:szCs w:val="2"/>
        </w:rPr>
      </w:pPr>
      <w:r>
        <w:fldChar w:fldCharType="begin"/>
      </w:r>
      <w:r>
        <w:instrText xml:space="preserve"> INCLUDEPICTURE  "E:\\УСТИНЕНКО О.В\\2023 рік\\Ker spravam\\2025\\ССД\\РОЗПОРЯДЖЕННЯ\\media\\image1.jpeg" \* MERGEFORMATINET </w:instrText>
      </w:r>
      <w:r>
        <w:fldChar w:fldCharType="separate"/>
      </w:r>
      <w:r w:rsidR="00D75684">
        <w:fldChar w:fldCharType="begin"/>
      </w:r>
      <w:r w:rsidR="00D75684">
        <w:instrText xml:space="preserve"> </w:instrText>
      </w:r>
      <w:r w:rsidR="00D75684">
        <w:instrText>INCLUDEPICTURE  "E:\\УСТИНЕНКО О.В\\2023 рік\\Ker spravam\\2025\\ССД\\РОЗПОРЯДЖЕННЯ\\media\\image1.jpeg" \* MERGEFORMATINET</w:instrText>
      </w:r>
      <w:r w:rsidR="00D75684">
        <w:instrText xml:space="preserve"> </w:instrText>
      </w:r>
      <w:r w:rsidR="00D75684">
        <w:fldChar w:fldCharType="separate"/>
      </w:r>
      <w:r w:rsidR="00D7568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51.75pt">
            <v:imagedata r:id="rId8" r:href="rId9"/>
          </v:shape>
        </w:pict>
      </w:r>
      <w:r w:rsidR="00D75684">
        <w:fldChar w:fldCharType="end"/>
      </w:r>
      <w:r>
        <w:fldChar w:fldCharType="end"/>
      </w:r>
    </w:p>
    <w:p w:rsidR="001765DE" w:rsidRDefault="00757598">
      <w:pPr>
        <w:pStyle w:val="30"/>
        <w:framePr w:w="11198" w:h="2667" w:hRule="exact" w:wrap="none" w:vAnchor="page" w:hAnchor="page" w:x="601" w:y="2268"/>
        <w:shd w:val="clear" w:color="auto" w:fill="auto"/>
        <w:spacing w:after="12" w:line="360" w:lineRule="exact"/>
        <w:ind w:left="60"/>
      </w:pPr>
      <w:r>
        <w:t>УКРАЇНА</w:t>
      </w:r>
    </w:p>
    <w:p w:rsidR="001765DE" w:rsidRDefault="00757598">
      <w:pPr>
        <w:pStyle w:val="30"/>
        <w:framePr w:w="11198" w:h="2667" w:hRule="exact" w:wrap="none" w:vAnchor="page" w:hAnchor="page" w:x="601" w:y="2268"/>
        <w:shd w:val="clear" w:color="auto" w:fill="auto"/>
        <w:spacing w:after="483" w:line="360" w:lineRule="exact"/>
        <w:ind w:left="60"/>
      </w:pPr>
      <w:r>
        <w:t>ЦЕНТРАЛЬНА РАЙОННА У</w:t>
      </w:r>
      <w:r w:rsidR="00F54337">
        <w:t xml:space="preserve"> </w:t>
      </w:r>
      <w:r>
        <w:t>м. ХЕРСОНІ РАДА</w:t>
      </w:r>
    </w:p>
    <w:p w:rsidR="001765DE" w:rsidRDefault="00757598">
      <w:pPr>
        <w:pStyle w:val="10"/>
        <w:framePr w:w="11198" w:h="2667" w:hRule="exact" w:wrap="none" w:vAnchor="page" w:hAnchor="page" w:x="601" w:y="2268"/>
        <w:shd w:val="clear" w:color="auto" w:fill="auto"/>
        <w:spacing w:before="0" w:after="0" w:line="480" w:lineRule="exact"/>
        <w:ind w:left="60"/>
      </w:pPr>
      <w:bookmarkStart w:id="0" w:name="bookmark0"/>
      <w:r>
        <w:t>РОЗПОРЯДЖЕННЯ</w:t>
      </w:r>
      <w:bookmarkEnd w:id="0"/>
    </w:p>
    <w:p w:rsidR="001765DE" w:rsidRDefault="00757598">
      <w:pPr>
        <w:pStyle w:val="20"/>
        <w:framePr w:w="11198" w:h="2667" w:hRule="exact" w:wrap="none" w:vAnchor="page" w:hAnchor="page" w:x="601" w:y="2268"/>
        <w:shd w:val="clear" w:color="auto" w:fill="auto"/>
        <w:tabs>
          <w:tab w:val="left" w:pos="10830"/>
        </w:tabs>
        <w:spacing w:before="0" w:line="540" w:lineRule="exact"/>
        <w:ind w:left="4420"/>
      </w:pPr>
      <w:bookmarkStart w:id="1" w:name="bookmark1"/>
      <w:r>
        <w:t>голови ради</w:t>
      </w:r>
      <w:r>
        <w:tab/>
      </w:r>
      <w:r>
        <w:rPr>
          <w:rStyle w:val="227pt"/>
        </w:rPr>
        <w:t>.</w:t>
      </w:r>
      <w:bookmarkEnd w:id="1"/>
    </w:p>
    <w:p w:rsidR="001765DE" w:rsidRPr="00F54337" w:rsidRDefault="00F54337">
      <w:pPr>
        <w:pStyle w:val="32"/>
        <w:framePr w:w="11198" w:h="2667" w:hRule="exact" w:wrap="none" w:vAnchor="page" w:hAnchor="page" w:x="601" w:y="2268"/>
        <w:shd w:val="clear" w:color="auto" w:fill="auto"/>
        <w:tabs>
          <w:tab w:val="left" w:pos="9355"/>
        </w:tabs>
        <w:spacing w:after="0" w:line="440" w:lineRule="exact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F54337">
        <w:rPr>
          <w:rFonts w:ascii="Times New Roman" w:hAnsi="Times New Roman" w:cs="Times New Roman"/>
          <w:sz w:val="28"/>
          <w:szCs w:val="28"/>
        </w:rPr>
        <w:t>ЗО.О5</w:t>
      </w:r>
      <w:r w:rsidR="00757598" w:rsidRPr="00F5433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3-1pt"/>
          <w:rFonts w:ascii="Times New Roman" w:hAnsi="Times New Roman" w:cs="Times New Roman"/>
          <w:sz w:val="28"/>
          <w:szCs w:val="28"/>
        </w:rPr>
        <w:t>2</w:t>
      </w:r>
      <w:r w:rsidR="00757598" w:rsidRPr="00F54337">
        <w:rPr>
          <w:rStyle w:val="3-1pt"/>
          <w:rFonts w:ascii="Times New Roman" w:hAnsi="Times New Roman" w:cs="Times New Roman"/>
          <w:sz w:val="28"/>
          <w:szCs w:val="28"/>
        </w:rPr>
        <w:t>02.5</w:t>
      </w:r>
      <w:r w:rsidR="00757598" w:rsidRPr="00F54337">
        <w:rPr>
          <w:rFonts w:ascii="Times New Roman" w:hAnsi="Times New Roman" w:cs="Times New Roman"/>
          <w:sz w:val="28"/>
          <w:szCs w:val="28"/>
        </w:rPr>
        <w:tab/>
        <w:t>№</w:t>
      </w:r>
      <w:bookmarkEnd w:id="2"/>
      <w:r w:rsidRPr="00F54337">
        <w:rPr>
          <w:rFonts w:ascii="Times New Roman" w:hAnsi="Times New Roman" w:cs="Times New Roman"/>
          <w:sz w:val="28"/>
          <w:szCs w:val="28"/>
        </w:rPr>
        <w:t>23-в</w:t>
      </w:r>
    </w:p>
    <w:p w:rsidR="001765DE" w:rsidRPr="00F54337" w:rsidRDefault="00757598">
      <w:pPr>
        <w:pStyle w:val="22"/>
        <w:framePr w:w="11198" w:h="10795" w:hRule="exact" w:wrap="none" w:vAnchor="page" w:hAnchor="page" w:x="601" w:y="5248"/>
        <w:shd w:val="clear" w:color="auto" w:fill="auto"/>
        <w:spacing w:before="0" w:after="245"/>
        <w:ind w:right="6560"/>
        <w:rPr>
          <w:color w:val="auto"/>
        </w:rPr>
      </w:pPr>
      <w:r w:rsidRPr="00F54337">
        <w:rPr>
          <w:color w:val="auto"/>
        </w:rPr>
        <w:t xml:space="preserve">Про негайне відібрання </w:t>
      </w:r>
      <w:r w:rsidR="00F54337">
        <w:rPr>
          <w:color w:val="auto"/>
        </w:rPr>
        <w:t>малолітньої</w:t>
      </w:r>
    </w:p>
    <w:p w:rsidR="00F54337" w:rsidRDefault="00757598">
      <w:pPr>
        <w:pStyle w:val="22"/>
        <w:framePr w:w="11198" w:h="10795" w:hRule="exact" w:wrap="none" w:vAnchor="page" w:hAnchor="page" w:x="601" w:y="5248"/>
        <w:shd w:val="clear" w:color="auto" w:fill="auto"/>
        <w:spacing w:before="0" w:after="0" w:line="333" w:lineRule="exact"/>
        <w:ind w:firstLine="860"/>
        <w:jc w:val="both"/>
        <w:rPr>
          <w:color w:val="auto"/>
        </w:rPr>
      </w:pPr>
      <w:r w:rsidRPr="00F54337">
        <w:rPr>
          <w:color w:val="auto"/>
        </w:rPr>
        <w:t xml:space="preserve">Відповідно до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24.09.2008 року № 866 (зі змінами) та п.9 Порядку забезпечення соціального захисту прав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01.06.2020 року № 585 (зі змінами), у зв’язку із безпосередньою загрозою здоров’ю малолітню </w:t>
      </w:r>
    </w:p>
    <w:p w:rsidR="00F54337" w:rsidRDefault="00757598" w:rsidP="00F54337">
      <w:pPr>
        <w:pStyle w:val="22"/>
        <w:framePr w:w="11198" w:h="10795" w:hRule="exact" w:wrap="none" w:vAnchor="page" w:hAnchor="page" w:x="601" w:y="5248"/>
        <w:shd w:val="clear" w:color="auto" w:fill="auto"/>
        <w:spacing w:before="0" w:after="0" w:line="333" w:lineRule="exact"/>
        <w:jc w:val="both"/>
        <w:rPr>
          <w:color w:val="auto"/>
        </w:rPr>
      </w:pPr>
      <w:r w:rsidRPr="00F54337">
        <w:rPr>
          <w:color w:val="auto"/>
        </w:rPr>
        <w:t>на п</w:t>
      </w:r>
      <w:r w:rsidR="00865F38">
        <w:rPr>
          <w:color w:val="auto"/>
        </w:rPr>
        <w:t>ідставі повідомлення</w:t>
      </w:r>
      <w:bookmarkStart w:id="3" w:name="_GoBack"/>
      <w:bookmarkEnd w:id="3"/>
      <w:r w:rsidRPr="00F54337">
        <w:rPr>
          <w:color w:val="auto"/>
        </w:rPr>
        <w:t xml:space="preserve"> </w:t>
      </w:r>
      <w:r w:rsidR="00F54337">
        <w:rPr>
          <w:color w:val="auto"/>
        </w:rPr>
        <w:t xml:space="preserve">медичної установи </w:t>
      </w:r>
      <w:r w:rsidRPr="00F54337">
        <w:rPr>
          <w:color w:val="auto"/>
        </w:rPr>
        <w:t>про загрозу здоров’ю дитини, зловживання батьками алкогольними напоями, на підставі клопотання служби у справах дітей Центральної районної у м. Херсоні ради, було виявлено незадовільні санітарно-гігієнічні умови, неналежне утримання, складено акт проведення оцінки рівня безпеки дитини, який виявив оцінку «н</w:t>
      </w:r>
      <w:r w:rsidR="00F54337">
        <w:rPr>
          <w:color w:val="auto"/>
        </w:rPr>
        <w:t xml:space="preserve">ебезпечно» </w:t>
      </w:r>
      <w:r w:rsidRPr="00F54337">
        <w:rPr>
          <w:color w:val="auto"/>
        </w:rPr>
        <w:t xml:space="preserve">, що є підставою для негайного відібрання дитини у батьків: </w:t>
      </w:r>
    </w:p>
    <w:p w:rsidR="001765DE" w:rsidRPr="00F54337" w:rsidRDefault="00757598" w:rsidP="00F54337">
      <w:pPr>
        <w:pStyle w:val="22"/>
        <w:framePr w:w="11198" w:h="10795" w:hRule="exact" w:wrap="none" w:vAnchor="page" w:hAnchor="page" w:x="601" w:y="5248"/>
        <w:shd w:val="clear" w:color="auto" w:fill="auto"/>
        <w:spacing w:before="0" w:after="0" w:line="333" w:lineRule="exact"/>
        <w:ind w:firstLine="708"/>
        <w:jc w:val="both"/>
        <w:rPr>
          <w:color w:val="auto"/>
        </w:rPr>
      </w:pPr>
      <w:r w:rsidRPr="00F54337">
        <w:rPr>
          <w:color w:val="auto"/>
        </w:rPr>
        <w:t>Службі у справах дітей (ОСОКІНА М.):</w:t>
      </w:r>
    </w:p>
    <w:p w:rsidR="00F54337" w:rsidRDefault="00757598" w:rsidP="00F54337">
      <w:pPr>
        <w:pStyle w:val="22"/>
        <w:framePr w:w="11198" w:h="10795" w:hRule="exact" w:wrap="none" w:vAnchor="page" w:hAnchor="page" w:x="601" w:y="5248"/>
        <w:numPr>
          <w:ilvl w:val="1"/>
          <w:numId w:val="1"/>
        </w:numPr>
        <w:shd w:val="clear" w:color="auto" w:fill="auto"/>
        <w:tabs>
          <w:tab w:val="left" w:pos="1286"/>
        </w:tabs>
        <w:spacing w:before="0" w:after="0" w:line="333" w:lineRule="exact"/>
        <w:ind w:firstLine="860"/>
        <w:jc w:val="both"/>
        <w:rPr>
          <w:color w:val="auto"/>
        </w:rPr>
      </w:pPr>
      <w:r w:rsidRPr="00F54337">
        <w:rPr>
          <w:color w:val="auto"/>
        </w:rPr>
        <w:t xml:space="preserve">Вжити заходів щодо відібрання малолітньої у батьків </w:t>
      </w:r>
    </w:p>
    <w:p w:rsidR="001765DE" w:rsidRPr="00F54337" w:rsidRDefault="00757598" w:rsidP="00F54337">
      <w:pPr>
        <w:pStyle w:val="22"/>
        <w:framePr w:w="11198" w:h="10795" w:hRule="exact" w:wrap="none" w:vAnchor="page" w:hAnchor="page" w:x="601" w:y="5248"/>
        <w:numPr>
          <w:ilvl w:val="1"/>
          <w:numId w:val="1"/>
        </w:numPr>
        <w:shd w:val="clear" w:color="auto" w:fill="auto"/>
        <w:tabs>
          <w:tab w:val="left" w:pos="1286"/>
        </w:tabs>
        <w:spacing w:before="0" w:after="0" w:line="333" w:lineRule="exact"/>
        <w:ind w:firstLine="860"/>
        <w:jc w:val="both"/>
        <w:rPr>
          <w:color w:val="auto"/>
        </w:rPr>
      </w:pPr>
      <w:r w:rsidRPr="00F54337">
        <w:rPr>
          <w:color w:val="auto"/>
        </w:rPr>
        <w:t>Здійснити заходи щодо забезпечення безпеки дітей та поміщення до закладу охорони здоров’я.</w:t>
      </w:r>
    </w:p>
    <w:p w:rsidR="00F54337" w:rsidRDefault="00757598" w:rsidP="00F54337">
      <w:pPr>
        <w:pStyle w:val="22"/>
        <w:framePr w:w="11198" w:h="10795" w:hRule="exact" w:wrap="none" w:vAnchor="page" w:hAnchor="page" w:x="601" w:y="5248"/>
        <w:numPr>
          <w:ilvl w:val="1"/>
          <w:numId w:val="1"/>
        </w:numPr>
        <w:shd w:val="clear" w:color="auto" w:fill="auto"/>
        <w:tabs>
          <w:tab w:val="left" w:pos="1254"/>
        </w:tabs>
        <w:spacing w:before="0" w:after="0" w:line="333" w:lineRule="exact"/>
        <w:ind w:firstLine="860"/>
        <w:jc w:val="both"/>
        <w:rPr>
          <w:color w:val="auto"/>
        </w:rPr>
      </w:pPr>
      <w:r w:rsidRPr="00F54337">
        <w:rPr>
          <w:color w:val="auto"/>
        </w:rPr>
        <w:t xml:space="preserve">Забезпечити тимчасове влаштування малолітньої </w:t>
      </w:r>
      <w:r w:rsidR="00F54337">
        <w:rPr>
          <w:color w:val="auto"/>
        </w:rPr>
        <w:t>.</w:t>
      </w:r>
    </w:p>
    <w:p w:rsidR="001765DE" w:rsidRPr="00F54337" w:rsidRDefault="00757598" w:rsidP="00F54337">
      <w:pPr>
        <w:pStyle w:val="22"/>
        <w:framePr w:w="11198" w:h="10795" w:hRule="exact" w:wrap="none" w:vAnchor="page" w:hAnchor="page" w:x="601" w:y="5248"/>
        <w:numPr>
          <w:ilvl w:val="1"/>
          <w:numId w:val="1"/>
        </w:numPr>
        <w:shd w:val="clear" w:color="auto" w:fill="auto"/>
        <w:tabs>
          <w:tab w:val="left" w:pos="1254"/>
        </w:tabs>
        <w:spacing w:before="0" w:after="0" w:line="333" w:lineRule="exact"/>
        <w:ind w:firstLine="860"/>
        <w:jc w:val="both"/>
        <w:rPr>
          <w:color w:val="auto"/>
        </w:rPr>
      </w:pPr>
      <w:r w:rsidRPr="00F54337">
        <w:rPr>
          <w:color w:val="auto"/>
        </w:rPr>
        <w:t>Направити повідомлення про негайне відібрання дітей до Херсонської місцевої прокуратури.</w:t>
      </w:r>
    </w:p>
    <w:p w:rsidR="001765DE" w:rsidRPr="00F54337" w:rsidRDefault="00757598">
      <w:pPr>
        <w:pStyle w:val="22"/>
        <w:framePr w:w="11198" w:h="10795" w:hRule="exact" w:wrap="none" w:vAnchor="page" w:hAnchor="page" w:x="601" w:y="5248"/>
        <w:numPr>
          <w:ilvl w:val="0"/>
          <w:numId w:val="1"/>
        </w:numPr>
        <w:shd w:val="clear" w:color="auto" w:fill="auto"/>
        <w:tabs>
          <w:tab w:val="left" w:pos="1254"/>
        </w:tabs>
        <w:spacing w:before="0" w:after="0" w:line="333" w:lineRule="exact"/>
        <w:ind w:firstLine="860"/>
        <w:jc w:val="both"/>
        <w:rPr>
          <w:color w:val="auto"/>
        </w:rPr>
      </w:pPr>
      <w:r w:rsidRPr="00F54337">
        <w:rPr>
          <w:color w:val="auto"/>
        </w:rPr>
        <w:t>Контроль за виконанням розпорядження покласти на заступника голови ради з питань діяльності виконавчих органів ради КАЛЮЖНОГО Д.</w:t>
      </w:r>
    </w:p>
    <w:p w:rsidR="001765DE" w:rsidRPr="00F54337" w:rsidRDefault="00757598">
      <w:pPr>
        <w:pStyle w:val="22"/>
        <w:framePr w:w="11198" w:h="714" w:hRule="exact" w:wrap="none" w:vAnchor="page" w:hAnchor="page" w:x="601" w:y="16655"/>
        <w:shd w:val="clear" w:color="auto" w:fill="auto"/>
        <w:spacing w:before="0" w:after="0" w:line="333" w:lineRule="exact"/>
        <w:ind w:left="11" w:right="8946"/>
        <w:jc w:val="both"/>
        <w:rPr>
          <w:color w:val="auto"/>
        </w:rPr>
      </w:pPr>
      <w:r w:rsidRPr="00F54337">
        <w:rPr>
          <w:color w:val="auto"/>
        </w:rPr>
        <w:t>Голова районної</w:t>
      </w:r>
      <w:r w:rsidRPr="00F54337">
        <w:rPr>
          <w:color w:val="auto"/>
        </w:rPr>
        <w:br/>
        <w:t>у м. Херсоні ради</w:t>
      </w:r>
    </w:p>
    <w:p w:rsidR="001765DE" w:rsidRPr="00F54337" w:rsidRDefault="00757598">
      <w:pPr>
        <w:pStyle w:val="a5"/>
        <w:framePr w:wrap="none" w:vAnchor="page" w:hAnchor="page" w:x="8575" w:y="16996"/>
        <w:shd w:val="clear" w:color="auto" w:fill="auto"/>
        <w:spacing w:line="280" w:lineRule="exact"/>
        <w:rPr>
          <w:color w:val="auto"/>
        </w:rPr>
      </w:pPr>
      <w:r w:rsidRPr="00F54337">
        <w:rPr>
          <w:color w:val="auto"/>
        </w:rPr>
        <w:t>Андрій ЗАДНІПРЯНИЙ</w:t>
      </w:r>
    </w:p>
    <w:p w:rsidR="001765DE" w:rsidRPr="00F54337" w:rsidRDefault="001765DE">
      <w:pPr>
        <w:rPr>
          <w:color w:val="auto"/>
          <w:sz w:val="2"/>
          <w:szCs w:val="2"/>
        </w:rPr>
      </w:pPr>
    </w:p>
    <w:p w:rsidR="00F54337" w:rsidRPr="00F54337" w:rsidRDefault="00F54337">
      <w:pPr>
        <w:rPr>
          <w:color w:val="auto"/>
          <w:sz w:val="2"/>
          <w:szCs w:val="2"/>
        </w:rPr>
      </w:pPr>
    </w:p>
    <w:sectPr w:rsidR="00F54337" w:rsidRPr="00F54337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684" w:rsidRDefault="00D75684">
      <w:r>
        <w:separator/>
      </w:r>
    </w:p>
  </w:endnote>
  <w:endnote w:type="continuationSeparator" w:id="0">
    <w:p w:rsidR="00D75684" w:rsidRDefault="00D7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684" w:rsidRDefault="00D75684"/>
  </w:footnote>
  <w:footnote w:type="continuationSeparator" w:id="0">
    <w:p w:rsidR="00D75684" w:rsidRDefault="00D7568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D3F27"/>
    <w:multiLevelType w:val="multilevel"/>
    <w:tmpl w:val="10B43E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765DE"/>
    <w:rsid w:val="001765DE"/>
    <w:rsid w:val="00757598"/>
    <w:rsid w:val="00865F38"/>
    <w:rsid w:val="00D75684"/>
    <w:rsid w:val="00F5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27pt">
    <w:name w:val="Заголовок №2 + 27 pt;Не напівжирни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uk-UA" w:eastAsia="uk-UA" w:bidi="uk-UA"/>
    </w:rPr>
  </w:style>
  <w:style w:type="character" w:customStyle="1" w:styleId="31">
    <w:name w:val="Заголовок №3_"/>
    <w:basedOn w:val="a0"/>
    <w:link w:val="32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60"/>
      <w:sz w:val="44"/>
      <w:szCs w:val="44"/>
      <w:u w:val="none"/>
    </w:rPr>
  </w:style>
  <w:style w:type="character" w:customStyle="1" w:styleId="3-1pt">
    <w:name w:val="Заголовок №3 + Інтервал -1 pt"/>
    <w:basedOn w:val="3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4"/>
      <w:szCs w:val="44"/>
      <w:u w:val="none"/>
      <w:lang w:val="uk-UA" w:eastAsia="uk-UA" w:bidi="uk-UA"/>
    </w:rPr>
  </w:style>
  <w:style w:type="character" w:customStyle="1" w:styleId="21">
    <w:name w:val="Основни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ідпис до зображення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480" w:line="0" w:lineRule="atLeast"/>
      <w:jc w:val="both"/>
      <w:outlineLvl w:val="2"/>
    </w:pPr>
    <w:rPr>
      <w:rFonts w:ascii="Cambria" w:eastAsia="Cambria" w:hAnsi="Cambria" w:cs="Cambria"/>
      <w:spacing w:val="60"/>
      <w:sz w:val="44"/>
      <w:szCs w:val="44"/>
    </w:rPr>
  </w:style>
  <w:style w:type="paragraph" w:customStyle="1" w:styleId="22">
    <w:name w:val="Основний текст (2)"/>
    <w:basedOn w:val="a"/>
    <w:link w:val="21"/>
    <w:pPr>
      <w:shd w:val="clear" w:color="auto" w:fill="FFFFFF"/>
      <w:spacing w:before="480" w:after="240" w:line="339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ідпис до зображення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2025-09-25T11:34:00Z</dcterms:created>
  <dcterms:modified xsi:type="dcterms:W3CDTF">2025-09-25T11:40:00Z</dcterms:modified>
</cp:coreProperties>
</file>