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C1" w:rsidRPr="00E0103D" w:rsidRDefault="008F2AC1" w:rsidP="00496ED0">
      <w:pPr>
        <w:rPr>
          <w:rFonts w:ascii="Times New Roman" w:hAnsi="Times New Roman"/>
          <w:lang w:val="uk-UA"/>
        </w:rPr>
      </w:pPr>
    </w:p>
    <w:p w:rsidR="008F2AC1" w:rsidRDefault="008F2AC1" w:rsidP="00496ED0">
      <w:pPr>
        <w:rPr>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p>
    <w:p w:rsidR="008F2AC1" w:rsidRDefault="008F2AC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Про діяльність служби у справах дітей</w:t>
      </w:r>
    </w:p>
    <w:p w:rsidR="008F2AC1" w:rsidRDefault="008F2AC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 xml:space="preserve">щодо </w:t>
      </w:r>
      <w:r w:rsidRPr="0019151B">
        <w:rPr>
          <w:rFonts w:ascii="Times New Roman" w:hAnsi="Times New Roman"/>
          <w:sz w:val="28"/>
          <w:szCs w:val="28"/>
          <w:lang w:val="uk-UA"/>
        </w:rPr>
        <w:t xml:space="preserve">забезпечення найкращих інтересів </w:t>
      </w:r>
    </w:p>
    <w:p w:rsidR="008F2AC1" w:rsidRDefault="008F2AC1" w:rsidP="008610D8">
      <w:pPr>
        <w:spacing w:after="0" w:line="20" w:lineRule="atLeast"/>
        <w:jc w:val="both"/>
        <w:rPr>
          <w:rFonts w:ascii="Times New Roman" w:hAnsi="Times New Roman"/>
          <w:sz w:val="28"/>
          <w:szCs w:val="28"/>
          <w:lang w:val="uk-UA"/>
        </w:rPr>
      </w:pPr>
      <w:r w:rsidRPr="0019151B">
        <w:rPr>
          <w:rFonts w:ascii="Times New Roman" w:hAnsi="Times New Roman"/>
          <w:sz w:val="28"/>
          <w:szCs w:val="28"/>
          <w:lang w:val="uk-UA"/>
        </w:rPr>
        <w:t>дитини в умовах реформи системи</w:t>
      </w:r>
    </w:p>
    <w:p w:rsidR="008F2AC1" w:rsidRDefault="008F2AC1" w:rsidP="008610D8">
      <w:pPr>
        <w:spacing w:after="0" w:line="20" w:lineRule="atLeast"/>
        <w:jc w:val="both"/>
        <w:rPr>
          <w:rFonts w:ascii="Times New Roman" w:hAnsi="Times New Roman"/>
          <w:sz w:val="28"/>
          <w:szCs w:val="28"/>
          <w:lang w:val="uk-UA"/>
        </w:rPr>
      </w:pPr>
      <w:r w:rsidRPr="0019151B">
        <w:rPr>
          <w:rFonts w:ascii="Times New Roman" w:hAnsi="Times New Roman"/>
          <w:sz w:val="28"/>
          <w:szCs w:val="28"/>
          <w:lang w:val="uk-UA"/>
        </w:rPr>
        <w:t>інституцій</w:t>
      </w:r>
      <w:r>
        <w:rPr>
          <w:rFonts w:ascii="Times New Roman" w:hAnsi="Times New Roman"/>
          <w:sz w:val="28"/>
          <w:szCs w:val="28"/>
          <w:lang w:val="uk-UA"/>
        </w:rPr>
        <w:t xml:space="preserve">ного догляду та виховання </w:t>
      </w:r>
    </w:p>
    <w:p w:rsidR="008F2AC1" w:rsidRDefault="008F2AC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підростаючого покоління</w:t>
      </w:r>
    </w:p>
    <w:p w:rsidR="008F2AC1" w:rsidRPr="0019151B" w:rsidRDefault="008F2AC1" w:rsidP="008610D8">
      <w:pPr>
        <w:spacing w:after="0" w:line="20" w:lineRule="atLeast"/>
        <w:jc w:val="both"/>
        <w:rPr>
          <w:rFonts w:ascii="Times New Roman" w:hAnsi="Times New Roman"/>
          <w:sz w:val="28"/>
          <w:szCs w:val="28"/>
          <w:lang w:val="uk-UA"/>
        </w:rPr>
      </w:pPr>
    </w:p>
    <w:p w:rsidR="008F2AC1" w:rsidRPr="00D5088D" w:rsidRDefault="008F2AC1" w:rsidP="00EB1CAE">
      <w:pPr>
        <w:pStyle w:val="a3"/>
        <w:spacing w:line="20" w:lineRule="atLeast"/>
        <w:jc w:val="both"/>
        <w:rPr>
          <w:rFonts w:ascii="Times New Roman" w:hAnsi="Times New Roman"/>
          <w:sz w:val="28"/>
          <w:szCs w:val="28"/>
          <w:lang w:val="uk-UA"/>
        </w:rPr>
      </w:pPr>
    </w:p>
    <w:p w:rsidR="008F2AC1" w:rsidRPr="00EB1CAE" w:rsidRDefault="008F2AC1" w:rsidP="00EB1CAE">
      <w:pPr>
        <w:spacing w:after="0" w:line="20" w:lineRule="atLeast"/>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Заслухавши інформацію </w:t>
      </w:r>
      <w:r w:rsidRPr="00EB1CAE">
        <w:rPr>
          <w:rFonts w:ascii="Times New Roman" w:hAnsi="Times New Roman"/>
          <w:sz w:val="28"/>
          <w:szCs w:val="28"/>
          <w:lang w:val="uk-UA"/>
        </w:rPr>
        <w:t>на</w:t>
      </w:r>
      <w:r>
        <w:rPr>
          <w:rFonts w:ascii="Times New Roman" w:hAnsi="Times New Roman"/>
          <w:sz w:val="28"/>
          <w:szCs w:val="28"/>
          <w:lang w:val="uk-UA"/>
        </w:rPr>
        <w:t>чальника служби у справах дітей</w:t>
      </w:r>
      <w:r w:rsidRPr="00EB1CAE">
        <w:rPr>
          <w:rFonts w:ascii="Times New Roman" w:hAnsi="Times New Roman"/>
          <w:sz w:val="28"/>
          <w:szCs w:val="28"/>
          <w:lang w:val="uk-UA"/>
        </w:rPr>
        <w:t xml:space="preserve"> «Про 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 виконавчий комітет  районної у місті ради зазначає, що службою у справах дітей здійснюється відповідна робота</w:t>
      </w:r>
      <w:r>
        <w:rPr>
          <w:rFonts w:ascii="Times New Roman" w:hAnsi="Times New Roman"/>
          <w:sz w:val="28"/>
          <w:szCs w:val="28"/>
          <w:lang w:val="uk-UA"/>
        </w:rPr>
        <w:t xml:space="preserve"> щодо влаштування вихованців інтернатних закладів - </w:t>
      </w:r>
      <w:r w:rsidRPr="00EB1CAE">
        <w:rPr>
          <w:rFonts w:ascii="Times New Roman" w:hAnsi="Times New Roman"/>
          <w:color w:val="000000"/>
          <w:sz w:val="28"/>
          <w:szCs w:val="28"/>
          <w:lang w:val="uk-UA"/>
        </w:rPr>
        <w:t>дітей-сиріт, дітей, позбавлених батьківського піклування</w:t>
      </w:r>
      <w:r>
        <w:rPr>
          <w:rFonts w:ascii="Times New Roman" w:hAnsi="Times New Roman"/>
          <w:color w:val="000000"/>
          <w:sz w:val="28"/>
          <w:szCs w:val="28"/>
          <w:lang w:val="uk-UA"/>
        </w:rPr>
        <w:t xml:space="preserve">, дітей, які опинилися в складних життєвих обставинах, до </w:t>
      </w:r>
      <w:r w:rsidRPr="00EB1CAE">
        <w:rPr>
          <w:rFonts w:ascii="Times New Roman" w:hAnsi="Times New Roman"/>
          <w:color w:val="000000"/>
          <w:sz w:val="28"/>
          <w:szCs w:val="28"/>
          <w:lang w:val="uk-UA"/>
        </w:rPr>
        <w:t>сімейних форм виховання</w:t>
      </w:r>
      <w:r>
        <w:rPr>
          <w:rFonts w:ascii="Times New Roman" w:hAnsi="Times New Roman"/>
          <w:color w:val="000000"/>
          <w:sz w:val="28"/>
          <w:szCs w:val="28"/>
          <w:lang w:val="uk-UA"/>
        </w:rPr>
        <w:t>.</w:t>
      </w:r>
    </w:p>
    <w:p w:rsidR="008F2AC1" w:rsidRPr="00F74120" w:rsidRDefault="008F2AC1" w:rsidP="00F74120">
      <w:pPr>
        <w:widowControl w:val="0"/>
        <w:spacing w:after="0" w:line="20" w:lineRule="atLeast"/>
        <w:ind w:firstLine="708"/>
        <w:jc w:val="both"/>
        <w:rPr>
          <w:rFonts w:ascii="Times New Roman" w:hAnsi="Times New Roman"/>
          <w:sz w:val="28"/>
          <w:szCs w:val="28"/>
        </w:rPr>
      </w:pPr>
      <w:r w:rsidRPr="00F74120">
        <w:rPr>
          <w:rFonts w:ascii="Times New Roman" w:hAnsi="Times New Roman"/>
          <w:sz w:val="28"/>
          <w:szCs w:val="28"/>
          <w:lang w:val="uk-UA"/>
        </w:rPr>
        <w:t>Для цього</w:t>
      </w:r>
      <w:r w:rsidRPr="00F74120">
        <w:rPr>
          <w:rFonts w:ascii="Times New Roman" w:hAnsi="Times New Roman"/>
          <w:sz w:val="28"/>
          <w:szCs w:val="28"/>
        </w:rPr>
        <w:t xml:space="preserve"> наказом начальника служби у справах дітей від 31 березня     2017 року № 26 утворено робочу </w:t>
      </w:r>
      <w:r>
        <w:rPr>
          <w:rFonts w:ascii="Times New Roman" w:hAnsi="Times New Roman"/>
          <w:sz w:val="28"/>
          <w:szCs w:val="28"/>
        </w:rPr>
        <w:t>групу</w:t>
      </w:r>
      <w:r w:rsidRPr="00F74120">
        <w:rPr>
          <w:rFonts w:ascii="Times New Roman" w:hAnsi="Times New Roman"/>
          <w:sz w:val="28"/>
          <w:szCs w:val="28"/>
        </w:rPr>
        <w:t xml:space="preserve"> щодо організації роботи стосовно повернення в родини дітей - вихованців інтернатних установ. До складу робочої групи увійшли представники медичної та освітянської галузі, органів соціального захисту населення, представники громадських організацій та соціальних служб. </w:t>
      </w:r>
    </w:p>
    <w:p w:rsidR="008F2AC1" w:rsidRPr="00F74120" w:rsidRDefault="008F2AC1" w:rsidP="00F74120">
      <w:pPr>
        <w:widowControl w:val="0"/>
        <w:spacing w:after="0" w:line="20" w:lineRule="atLeast"/>
        <w:ind w:firstLine="708"/>
        <w:jc w:val="both"/>
        <w:rPr>
          <w:rFonts w:ascii="Times New Roman" w:hAnsi="Times New Roman"/>
          <w:sz w:val="28"/>
          <w:szCs w:val="28"/>
          <w:lang w:val="uk-UA"/>
        </w:rPr>
      </w:pPr>
      <w:r w:rsidRPr="00F74120">
        <w:rPr>
          <w:rFonts w:ascii="Times New Roman" w:hAnsi="Times New Roman"/>
          <w:sz w:val="28"/>
          <w:szCs w:val="28"/>
        </w:rPr>
        <w:t>Також розроблено та затверджено відповідний план заходів з даного питання та графік відвідування кожної родини дітей, які перебувають за заявою батьків в інтернатних закладах області.</w:t>
      </w:r>
    </w:p>
    <w:p w:rsidR="008F2AC1" w:rsidRDefault="008F2AC1" w:rsidP="00D26B80">
      <w:pPr>
        <w:spacing w:after="0" w:line="20" w:lineRule="atLeast"/>
        <w:ind w:firstLine="709"/>
        <w:jc w:val="both"/>
        <w:rPr>
          <w:rFonts w:ascii="Times New Roman" w:hAnsi="Times New Roman"/>
          <w:sz w:val="28"/>
          <w:szCs w:val="28"/>
          <w:lang w:val="uk-UA"/>
        </w:rPr>
      </w:pPr>
      <w:r w:rsidRPr="00F74120">
        <w:rPr>
          <w:rFonts w:ascii="Times New Roman" w:hAnsi="Times New Roman"/>
          <w:sz w:val="28"/>
          <w:szCs w:val="28"/>
        </w:rPr>
        <w:t xml:space="preserve">Відповідно до </w:t>
      </w:r>
      <w:r>
        <w:rPr>
          <w:rFonts w:ascii="Times New Roman" w:hAnsi="Times New Roman"/>
          <w:sz w:val="28"/>
          <w:szCs w:val="28"/>
        </w:rPr>
        <w:t>зазначеного плану</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було </w:t>
      </w:r>
      <w:r w:rsidRPr="00F74120">
        <w:rPr>
          <w:rFonts w:ascii="Times New Roman" w:hAnsi="Times New Roman"/>
          <w:sz w:val="28"/>
          <w:szCs w:val="28"/>
        </w:rPr>
        <w:t>о</w:t>
      </w:r>
      <w:r>
        <w:rPr>
          <w:rFonts w:ascii="Times New Roman" w:hAnsi="Times New Roman"/>
          <w:sz w:val="28"/>
          <w:szCs w:val="28"/>
        </w:rPr>
        <w:t>прац</w:t>
      </w:r>
      <w:r>
        <w:rPr>
          <w:rFonts w:ascii="Times New Roman" w:hAnsi="Times New Roman"/>
          <w:sz w:val="28"/>
          <w:szCs w:val="28"/>
          <w:lang w:val="uk-UA"/>
        </w:rPr>
        <w:t>ьовано</w:t>
      </w:r>
      <w:r w:rsidRPr="00F74120">
        <w:rPr>
          <w:rFonts w:ascii="Times New Roman" w:hAnsi="Times New Roman"/>
          <w:sz w:val="28"/>
          <w:szCs w:val="28"/>
        </w:rPr>
        <w:t xml:space="preserve"> списки дітей, які за заявою батьків влаштовані та тривалий час перебувають в інтернатних закладах області системи освіти, охорони здоров’я та соціального захисту</w:t>
      </w:r>
      <w:r>
        <w:rPr>
          <w:rFonts w:ascii="Times New Roman" w:hAnsi="Times New Roman"/>
          <w:sz w:val="28"/>
          <w:szCs w:val="28"/>
          <w:lang w:val="uk-UA"/>
        </w:rPr>
        <w:t xml:space="preserve">. </w:t>
      </w:r>
    </w:p>
    <w:p w:rsidR="008F2AC1" w:rsidRPr="00D26B80" w:rsidRDefault="008F2AC1" w:rsidP="00D26B80">
      <w:pPr>
        <w:spacing w:after="0" w:line="20" w:lineRule="atLeast"/>
        <w:ind w:firstLine="709"/>
        <w:jc w:val="both"/>
        <w:rPr>
          <w:rFonts w:ascii="Times New Roman" w:hAnsi="Times New Roman"/>
          <w:sz w:val="28"/>
          <w:szCs w:val="28"/>
        </w:rPr>
      </w:pPr>
      <w:r w:rsidRPr="00D26B80">
        <w:rPr>
          <w:rFonts w:ascii="Times New Roman" w:hAnsi="Times New Roman"/>
          <w:sz w:val="28"/>
          <w:szCs w:val="28"/>
          <w:lang w:val="uk-UA"/>
        </w:rPr>
        <w:t xml:space="preserve">Так, </w:t>
      </w:r>
      <w:r>
        <w:rPr>
          <w:rFonts w:ascii="Times New Roman" w:hAnsi="Times New Roman"/>
          <w:sz w:val="28"/>
          <w:szCs w:val="28"/>
          <w:lang w:val="uk-UA"/>
        </w:rPr>
        <w:t xml:space="preserve">встановлено, що </w:t>
      </w:r>
      <w:r w:rsidRPr="00D26B80">
        <w:rPr>
          <w:rFonts w:ascii="Times New Roman" w:hAnsi="Times New Roman"/>
          <w:sz w:val="28"/>
          <w:szCs w:val="28"/>
        </w:rPr>
        <w:t>43 дитини Суворовського району м. Херсона знаходяться в таких закладах Херсонської області, а саме:</w:t>
      </w:r>
      <w:r>
        <w:rPr>
          <w:rFonts w:ascii="Times New Roman" w:hAnsi="Times New Roman"/>
          <w:sz w:val="28"/>
          <w:szCs w:val="28"/>
          <w:lang w:val="uk-UA"/>
        </w:rPr>
        <w:t xml:space="preserve"> - </w:t>
      </w:r>
      <w:r w:rsidRPr="00D26B80">
        <w:rPr>
          <w:rFonts w:ascii="Times New Roman" w:hAnsi="Times New Roman"/>
          <w:sz w:val="28"/>
          <w:szCs w:val="28"/>
        </w:rPr>
        <w:t>40 дітей - в Херсонській загальноосвітній школі</w:t>
      </w:r>
      <w:r>
        <w:rPr>
          <w:rFonts w:ascii="Times New Roman" w:hAnsi="Times New Roman"/>
          <w:sz w:val="28"/>
          <w:szCs w:val="28"/>
          <w:lang w:val="uk-UA"/>
        </w:rPr>
        <w:t>-</w:t>
      </w:r>
      <w:r w:rsidRPr="00D26B80">
        <w:rPr>
          <w:rFonts w:ascii="Times New Roman" w:hAnsi="Times New Roman"/>
          <w:sz w:val="28"/>
          <w:szCs w:val="28"/>
        </w:rPr>
        <w:t xml:space="preserve"> інтернаті </w:t>
      </w:r>
      <w:r w:rsidRPr="00D26B80">
        <w:rPr>
          <w:rFonts w:ascii="Times New Roman" w:hAnsi="Times New Roman"/>
          <w:sz w:val="28"/>
          <w:szCs w:val="28"/>
          <w:lang w:val="en-US"/>
        </w:rPr>
        <w:t>I</w:t>
      </w:r>
      <w:r w:rsidRPr="00D26B80">
        <w:rPr>
          <w:rFonts w:ascii="Times New Roman" w:hAnsi="Times New Roman"/>
          <w:sz w:val="28"/>
          <w:szCs w:val="28"/>
        </w:rPr>
        <w:t>-</w:t>
      </w:r>
      <w:r w:rsidRPr="00D26B80">
        <w:rPr>
          <w:rFonts w:ascii="Times New Roman" w:hAnsi="Times New Roman"/>
          <w:sz w:val="28"/>
          <w:szCs w:val="28"/>
          <w:lang w:val="en-US"/>
        </w:rPr>
        <w:t>III</w:t>
      </w:r>
      <w:r w:rsidRPr="00D26B80">
        <w:rPr>
          <w:rFonts w:ascii="Times New Roman" w:hAnsi="Times New Roman"/>
          <w:sz w:val="28"/>
          <w:szCs w:val="28"/>
        </w:rPr>
        <w:t xml:space="preserve"> ступенів                               ім. Т.Г. Шевченка Херсонської обласної ради (одна дитина з них має статус дитини – сироти);</w:t>
      </w:r>
      <w:r>
        <w:rPr>
          <w:rFonts w:ascii="Times New Roman" w:hAnsi="Times New Roman"/>
          <w:sz w:val="28"/>
          <w:szCs w:val="28"/>
          <w:lang w:val="uk-UA"/>
        </w:rPr>
        <w:t xml:space="preserve"> </w:t>
      </w:r>
      <w:r w:rsidRPr="00D26B80">
        <w:rPr>
          <w:rFonts w:ascii="Times New Roman" w:hAnsi="Times New Roman"/>
          <w:sz w:val="28"/>
          <w:szCs w:val="28"/>
        </w:rPr>
        <w:t>1 дитина – в Сиваській спеціальній загальноосвітній школі-інтернаті І-ІІ ступенів Херсонської обласної ради;</w:t>
      </w:r>
      <w:r>
        <w:rPr>
          <w:rFonts w:ascii="Times New Roman" w:hAnsi="Times New Roman"/>
          <w:sz w:val="28"/>
          <w:szCs w:val="28"/>
          <w:lang w:val="uk-UA"/>
        </w:rPr>
        <w:t xml:space="preserve"> </w:t>
      </w:r>
      <w:r w:rsidRPr="00D26B80">
        <w:rPr>
          <w:rFonts w:ascii="Times New Roman" w:hAnsi="Times New Roman"/>
          <w:sz w:val="28"/>
          <w:szCs w:val="28"/>
        </w:rPr>
        <w:t xml:space="preserve">2 дитини – в </w:t>
      </w:r>
      <w:r w:rsidRPr="00D26B80">
        <w:rPr>
          <w:rFonts w:ascii="Times New Roman" w:hAnsi="Times New Roman"/>
          <w:sz w:val="28"/>
          <w:szCs w:val="28"/>
        </w:rPr>
        <w:lastRenderedPageBreak/>
        <w:t xml:space="preserve">Старозбурївській загальноосвітній санаторній школі-інтернаті </w:t>
      </w:r>
      <w:r w:rsidRPr="00D26B80">
        <w:rPr>
          <w:rFonts w:ascii="Times New Roman" w:hAnsi="Times New Roman"/>
          <w:sz w:val="28"/>
          <w:szCs w:val="28"/>
          <w:lang w:val="en-US"/>
        </w:rPr>
        <w:t>I</w:t>
      </w:r>
      <w:r w:rsidRPr="00D26B80">
        <w:rPr>
          <w:rFonts w:ascii="Times New Roman" w:hAnsi="Times New Roman"/>
          <w:sz w:val="28"/>
          <w:szCs w:val="28"/>
        </w:rPr>
        <w:t>-</w:t>
      </w:r>
      <w:r w:rsidRPr="00D26B80">
        <w:rPr>
          <w:rFonts w:ascii="Times New Roman" w:hAnsi="Times New Roman"/>
          <w:sz w:val="28"/>
          <w:szCs w:val="28"/>
          <w:lang w:val="en-US"/>
        </w:rPr>
        <w:t>II</w:t>
      </w:r>
      <w:r w:rsidRPr="00D26B80">
        <w:rPr>
          <w:rFonts w:ascii="Times New Roman" w:hAnsi="Times New Roman"/>
          <w:sz w:val="28"/>
          <w:szCs w:val="28"/>
        </w:rPr>
        <w:t xml:space="preserve"> ступенів Херсонської обласної ради.</w:t>
      </w:r>
    </w:p>
    <w:p w:rsidR="008F2AC1" w:rsidRPr="00DD53B2" w:rsidRDefault="008F2AC1" w:rsidP="00DD53B2">
      <w:pPr>
        <w:spacing w:after="0" w:line="20" w:lineRule="atLeast"/>
        <w:ind w:firstLine="708"/>
        <w:jc w:val="both"/>
        <w:rPr>
          <w:rFonts w:ascii="Times New Roman" w:hAnsi="Times New Roman"/>
          <w:sz w:val="28"/>
          <w:szCs w:val="28"/>
        </w:rPr>
      </w:pPr>
      <w:r>
        <w:rPr>
          <w:rFonts w:ascii="Times New Roman" w:hAnsi="Times New Roman"/>
          <w:sz w:val="28"/>
          <w:szCs w:val="28"/>
          <w:lang w:val="uk-UA"/>
        </w:rPr>
        <w:t>Здійснено п</w:t>
      </w:r>
      <w:r>
        <w:rPr>
          <w:rFonts w:ascii="Times New Roman" w:hAnsi="Times New Roman"/>
          <w:sz w:val="28"/>
          <w:szCs w:val="28"/>
        </w:rPr>
        <w:t>еревір</w:t>
      </w:r>
      <w:r>
        <w:rPr>
          <w:rFonts w:ascii="Times New Roman" w:hAnsi="Times New Roman"/>
          <w:sz w:val="28"/>
          <w:szCs w:val="28"/>
          <w:lang w:val="uk-UA"/>
        </w:rPr>
        <w:t>ку</w:t>
      </w:r>
      <w:r>
        <w:rPr>
          <w:rFonts w:ascii="Times New Roman" w:hAnsi="Times New Roman"/>
          <w:sz w:val="28"/>
          <w:szCs w:val="28"/>
        </w:rPr>
        <w:t xml:space="preserve"> матеріал</w:t>
      </w:r>
      <w:r>
        <w:rPr>
          <w:rFonts w:ascii="Times New Roman" w:hAnsi="Times New Roman"/>
          <w:sz w:val="28"/>
          <w:szCs w:val="28"/>
          <w:lang w:val="uk-UA"/>
        </w:rPr>
        <w:t>ів</w:t>
      </w:r>
      <w:r w:rsidRPr="00DD53B2">
        <w:rPr>
          <w:rFonts w:ascii="Times New Roman" w:hAnsi="Times New Roman"/>
          <w:sz w:val="28"/>
          <w:szCs w:val="28"/>
        </w:rPr>
        <w:t xml:space="preserve"> особових справ вихованців цих інтернатних установ, з’ясовано підстави їх влаштування та термін перебування. </w:t>
      </w:r>
      <w:r>
        <w:rPr>
          <w:rFonts w:ascii="Times New Roman" w:hAnsi="Times New Roman"/>
          <w:sz w:val="28"/>
          <w:szCs w:val="28"/>
          <w:lang w:val="uk-UA"/>
        </w:rPr>
        <w:t>В</w:t>
      </w:r>
      <w:r w:rsidRPr="00DD53B2">
        <w:rPr>
          <w:rFonts w:ascii="Times New Roman" w:hAnsi="Times New Roman"/>
          <w:sz w:val="28"/>
          <w:szCs w:val="28"/>
        </w:rPr>
        <w:t xml:space="preserve">иявлено відсутність необхідних матеріалів та документів в </w:t>
      </w:r>
      <w:r>
        <w:rPr>
          <w:rFonts w:ascii="Times New Roman" w:hAnsi="Times New Roman"/>
          <w:sz w:val="28"/>
          <w:szCs w:val="28"/>
          <w:lang w:val="uk-UA"/>
        </w:rPr>
        <w:t xml:space="preserve">10 </w:t>
      </w:r>
      <w:r w:rsidRPr="00DD53B2">
        <w:rPr>
          <w:rFonts w:ascii="Times New Roman" w:hAnsi="Times New Roman"/>
          <w:sz w:val="28"/>
          <w:szCs w:val="28"/>
        </w:rPr>
        <w:t>особових справах підлітків. про що письмово повідомлено адміністрацію інтернатних закладів.</w:t>
      </w:r>
    </w:p>
    <w:p w:rsidR="008F2AC1" w:rsidRPr="00DD53B2" w:rsidRDefault="008F2AC1" w:rsidP="00DD53B2">
      <w:pPr>
        <w:spacing w:after="0" w:line="20" w:lineRule="atLeast"/>
        <w:ind w:firstLine="708"/>
        <w:jc w:val="both"/>
        <w:rPr>
          <w:rFonts w:ascii="Times New Roman" w:hAnsi="Times New Roman"/>
          <w:color w:val="FF0000"/>
          <w:sz w:val="28"/>
          <w:szCs w:val="28"/>
        </w:rPr>
      </w:pPr>
      <w:r w:rsidRPr="00DD53B2">
        <w:rPr>
          <w:rFonts w:ascii="Times New Roman" w:hAnsi="Times New Roman"/>
          <w:sz w:val="28"/>
          <w:szCs w:val="28"/>
        </w:rPr>
        <w:t xml:space="preserve">Крім того з’ясовано, що 6 дітей разом із своїми родинами змінили місце проживання (не проживають на території Суворовського району </w:t>
      </w:r>
      <w:r>
        <w:rPr>
          <w:rFonts w:ascii="Times New Roman" w:hAnsi="Times New Roman"/>
          <w:sz w:val="28"/>
          <w:szCs w:val="28"/>
          <w:lang w:val="uk-UA"/>
        </w:rPr>
        <w:t xml:space="preserve">         </w:t>
      </w:r>
      <w:r w:rsidRPr="00DD53B2">
        <w:rPr>
          <w:rFonts w:ascii="Times New Roman" w:hAnsi="Times New Roman"/>
          <w:sz w:val="28"/>
          <w:szCs w:val="28"/>
        </w:rPr>
        <w:t>м. Херсона). Підготовлено та направлено листи на відповідні служби у справах дітей з даного питання.</w:t>
      </w:r>
    </w:p>
    <w:p w:rsidR="008F2AC1" w:rsidRPr="00DD53B2" w:rsidRDefault="008F2AC1" w:rsidP="00DD53B2">
      <w:pPr>
        <w:spacing w:after="0" w:line="20" w:lineRule="atLeast"/>
        <w:ind w:firstLine="708"/>
        <w:jc w:val="both"/>
        <w:rPr>
          <w:rFonts w:ascii="Times New Roman" w:hAnsi="Times New Roman"/>
          <w:sz w:val="28"/>
          <w:szCs w:val="28"/>
        </w:rPr>
      </w:pPr>
      <w:r w:rsidRPr="00DD53B2">
        <w:rPr>
          <w:rFonts w:ascii="Times New Roman" w:hAnsi="Times New Roman"/>
          <w:sz w:val="28"/>
          <w:szCs w:val="28"/>
        </w:rPr>
        <w:t>З метою організації профілактично – роз’яснювальної роботи з батьками стосовно створення останніми необхідних умов утримання, виховання та розвитку дітей, працівниками служби у справах дітей разом і</w:t>
      </w:r>
      <w:r>
        <w:rPr>
          <w:rFonts w:ascii="Times New Roman" w:hAnsi="Times New Roman"/>
          <w:sz w:val="28"/>
          <w:szCs w:val="28"/>
        </w:rPr>
        <w:t>з членами робочої г</w:t>
      </w:r>
      <w:r>
        <w:rPr>
          <w:rFonts w:ascii="Times New Roman" w:hAnsi="Times New Roman"/>
          <w:sz w:val="28"/>
          <w:szCs w:val="28"/>
          <w:lang w:val="uk-UA"/>
        </w:rPr>
        <w:t>рупи</w:t>
      </w:r>
      <w:r w:rsidRPr="00DD53B2">
        <w:rPr>
          <w:rFonts w:ascii="Times New Roman" w:hAnsi="Times New Roman"/>
          <w:sz w:val="28"/>
          <w:szCs w:val="28"/>
        </w:rPr>
        <w:t xml:space="preserve"> відвідано вс</w:t>
      </w:r>
      <w:r>
        <w:rPr>
          <w:rFonts w:ascii="Times New Roman" w:hAnsi="Times New Roman"/>
          <w:sz w:val="28"/>
          <w:szCs w:val="28"/>
        </w:rPr>
        <w:t>і родини дітей, як</w:t>
      </w:r>
      <w:r>
        <w:rPr>
          <w:rFonts w:ascii="Times New Roman" w:hAnsi="Times New Roman"/>
          <w:sz w:val="28"/>
          <w:szCs w:val="28"/>
          <w:lang w:val="uk-UA"/>
        </w:rPr>
        <w:t>і перебувають</w:t>
      </w:r>
      <w:r w:rsidRPr="00DD53B2">
        <w:rPr>
          <w:rFonts w:ascii="Times New Roman" w:hAnsi="Times New Roman"/>
          <w:sz w:val="28"/>
          <w:szCs w:val="28"/>
        </w:rPr>
        <w:t xml:space="preserve"> в інтернатних установах. </w:t>
      </w:r>
    </w:p>
    <w:p w:rsidR="008F2AC1" w:rsidRPr="00161868" w:rsidRDefault="008F2AC1" w:rsidP="00420769">
      <w:pPr>
        <w:widowControl w:val="0"/>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За результатами зазначеної</w:t>
      </w:r>
      <w:r w:rsidRPr="00420769">
        <w:rPr>
          <w:rFonts w:ascii="Times New Roman" w:hAnsi="Times New Roman"/>
          <w:sz w:val="28"/>
          <w:szCs w:val="28"/>
          <w:lang w:val="uk-UA"/>
        </w:rPr>
        <w:t xml:space="preserve"> роботи складено відповідні списки стосовно дітей, які можуть бути повернуті до біологічн</w:t>
      </w:r>
      <w:r>
        <w:rPr>
          <w:rFonts w:ascii="Times New Roman" w:hAnsi="Times New Roman"/>
          <w:sz w:val="28"/>
          <w:szCs w:val="28"/>
          <w:lang w:val="uk-UA"/>
        </w:rPr>
        <w:t xml:space="preserve">ої сім’ї та </w:t>
      </w:r>
      <w:r w:rsidRPr="00420769">
        <w:rPr>
          <w:rFonts w:ascii="Times New Roman" w:hAnsi="Times New Roman"/>
          <w:sz w:val="28"/>
          <w:szCs w:val="28"/>
          <w:lang w:val="uk-UA"/>
        </w:rPr>
        <w:t>батьків, які можуть бути позбавлені ба</w:t>
      </w:r>
      <w:r>
        <w:rPr>
          <w:rFonts w:ascii="Times New Roman" w:hAnsi="Times New Roman"/>
          <w:sz w:val="28"/>
          <w:szCs w:val="28"/>
          <w:lang w:val="uk-UA"/>
        </w:rPr>
        <w:t>тьківських прав відносно дітей.</w:t>
      </w:r>
    </w:p>
    <w:p w:rsidR="008F2AC1" w:rsidRPr="00161868" w:rsidRDefault="008F2AC1" w:rsidP="00161868">
      <w:pPr>
        <w:widowControl w:val="0"/>
        <w:spacing w:after="0" w:line="20" w:lineRule="atLeast"/>
        <w:ind w:firstLine="708"/>
        <w:jc w:val="both"/>
        <w:rPr>
          <w:rFonts w:ascii="Times New Roman" w:hAnsi="Times New Roman"/>
          <w:sz w:val="28"/>
          <w:szCs w:val="28"/>
          <w:lang w:val="uk-UA"/>
        </w:rPr>
      </w:pPr>
      <w:r w:rsidRPr="00161868">
        <w:rPr>
          <w:rFonts w:ascii="Times New Roman" w:hAnsi="Times New Roman"/>
          <w:sz w:val="28"/>
          <w:szCs w:val="28"/>
          <w:lang w:val="uk-UA"/>
        </w:rPr>
        <w:t>Службою у справах дітей вирішується питання щодо влаштування 7 вихованців інтернатних закладів до сімейних форм вихов</w:t>
      </w:r>
      <w:r>
        <w:rPr>
          <w:rFonts w:ascii="Times New Roman" w:hAnsi="Times New Roman"/>
          <w:sz w:val="28"/>
          <w:szCs w:val="28"/>
          <w:lang w:val="uk-UA"/>
        </w:rPr>
        <w:t>ання. Крім того, стосовно двох батьків</w:t>
      </w:r>
      <w:r w:rsidRPr="00161868">
        <w:rPr>
          <w:rFonts w:ascii="Times New Roman" w:hAnsi="Times New Roman"/>
          <w:sz w:val="28"/>
          <w:szCs w:val="28"/>
          <w:lang w:val="uk-UA"/>
        </w:rPr>
        <w:t xml:space="preserve"> в судовому порядку розглядається питанн</w:t>
      </w:r>
      <w:r>
        <w:rPr>
          <w:rFonts w:ascii="Times New Roman" w:hAnsi="Times New Roman"/>
          <w:sz w:val="28"/>
          <w:szCs w:val="28"/>
          <w:lang w:val="uk-UA"/>
        </w:rPr>
        <w:t>я щодо позбавлення їх батьківських прав відносно одного малолітнього та двох</w:t>
      </w:r>
      <w:r w:rsidRPr="00161868">
        <w:rPr>
          <w:rFonts w:ascii="Times New Roman" w:hAnsi="Times New Roman"/>
          <w:sz w:val="28"/>
          <w:szCs w:val="28"/>
          <w:lang w:val="uk-UA"/>
        </w:rPr>
        <w:t xml:space="preserve"> неповнолітніх дітей, яких також планується влаштувати до родини.</w:t>
      </w:r>
    </w:p>
    <w:p w:rsidR="008F2AC1" w:rsidRPr="00161868" w:rsidRDefault="008F2AC1" w:rsidP="0066101B">
      <w:pPr>
        <w:pStyle w:val="a3"/>
        <w:ind w:firstLine="708"/>
        <w:jc w:val="both"/>
        <w:rPr>
          <w:rFonts w:ascii="Times New Roman" w:hAnsi="Times New Roman"/>
          <w:sz w:val="28"/>
          <w:szCs w:val="28"/>
          <w:lang w:val="uk-UA"/>
        </w:rPr>
      </w:pPr>
      <w:r w:rsidRPr="00161868">
        <w:rPr>
          <w:rFonts w:ascii="Times New Roman" w:hAnsi="Times New Roman"/>
          <w:sz w:val="28"/>
          <w:szCs w:val="28"/>
          <w:lang w:val="uk-UA"/>
        </w:rPr>
        <w:t>Ураховуючи викладене вище та керуючись ст. 59 Закону України «Про місцеве самоврядування в Україні», виконком районної у м. Херсоні  ради</w:t>
      </w:r>
    </w:p>
    <w:p w:rsidR="008F2AC1" w:rsidRPr="00161868" w:rsidRDefault="008F2AC1" w:rsidP="008B7EFA">
      <w:pPr>
        <w:pStyle w:val="a3"/>
        <w:jc w:val="center"/>
        <w:rPr>
          <w:rFonts w:ascii="Times New Roman" w:hAnsi="Times New Roman"/>
          <w:sz w:val="28"/>
          <w:szCs w:val="28"/>
          <w:lang w:val="uk-UA"/>
        </w:rPr>
      </w:pPr>
    </w:p>
    <w:p w:rsidR="008F2AC1" w:rsidRPr="00B16603" w:rsidRDefault="008F2AC1" w:rsidP="008B7EFA">
      <w:pPr>
        <w:pStyle w:val="a3"/>
        <w:jc w:val="center"/>
        <w:rPr>
          <w:rFonts w:ascii="Times New Roman" w:hAnsi="Times New Roman"/>
          <w:b/>
          <w:sz w:val="28"/>
          <w:szCs w:val="28"/>
          <w:lang w:val="uk-UA"/>
        </w:rPr>
      </w:pPr>
      <w:r w:rsidRPr="00B16603">
        <w:rPr>
          <w:rFonts w:ascii="Times New Roman" w:hAnsi="Times New Roman"/>
          <w:b/>
          <w:sz w:val="28"/>
          <w:szCs w:val="28"/>
          <w:lang w:val="uk-UA"/>
        </w:rPr>
        <w:t>ВИРІШИВ:</w:t>
      </w:r>
    </w:p>
    <w:p w:rsidR="008F2AC1" w:rsidRPr="00E0103D" w:rsidRDefault="008F2AC1" w:rsidP="008B7EFA">
      <w:pPr>
        <w:pStyle w:val="a3"/>
        <w:jc w:val="center"/>
        <w:rPr>
          <w:rFonts w:ascii="Times New Roman" w:hAnsi="Times New Roman"/>
          <w:sz w:val="28"/>
          <w:szCs w:val="28"/>
          <w:lang w:val="uk-UA"/>
        </w:rPr>
      </w:pPr>
    </w:p>
    <w:p w:rsidR="008F2AC1" w:rsidRPr="00E0103D" w:rsidRDefault="008F2AC1" w:rsidP="008B7EF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1. Інформацію </w:t>
      </w:r>
      <w:r w:rsidRPr="00E0103D">
        <w:rPr>
          <w:rFonts w:ascii="Times New Roman" w:hAnsi="Times New Roman"/>
          <w:sz w:val="28"/>
          <w:szCs w:val="28"/>
          <w:lang w:val="uk-UA"/>
        </w:rPr>
        <w:t>нача</w:t>
      </w:r>
      <w:r>
        <w:rPr>
          <w:rFonts w:ascii="Times New Roman" w:hAnsi="Times New Roman"/>
          <w:sz w:val="28"/>
          <w:szCs w:val="28"/>
          <w:lang w:val="uk-UA"/>
        </w:rPr>
        <w:t xml:space="preserve">льника служби у справах дітей </w:t>
      </w:r>
      <w:r w:rsidRPr="00EB1CAE">
        <w:rPr>
          <w:rFonts w:ascii="Times New Roman" w:hAnsi="Times New Roman"/>
          <w:sz w:val="28"/>
          <w:szCs w:val="28"/>
          <w:lang w:val="uk-UA"/>
        </w:rPr>
        <w:t>«Про 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w:t>
      </w:r>
      <w:r>
        <w:rPr>
          <w:rFonts w:ascii="Times New Roman" w:hAnsi="Times New Roman"/>
          <w:sz w:val="28"/>
          <w:szCs w:val="28"/>
          <w:lang w:val="uk-UA"/>
        </w:rPr>
        <w:t xml:space="preserve"> </w:t>
      </w:r>
      <w:r w:rsidRPr="00E0103D">
        <w:rPr>
          <w:rFonts w:ascii="Times New Roman" w:hAnsi="Times New Roman"/>
          <w:sz w:val="28"/>
          <w:szCs w:val="28"/>
          <w:lang w:val="uk-UA"/>
        </w:rPr>
        <w:t>взяти до відома ( додається).</w:t>
      </w:r>
    </w:p>
    <w:p w:rsidR="008F2AC1" w:rsidRPr="00E0103D" w:rsidRDefault="008F2AC1" w:rsidP="008B7EFA">
      <w:pPr>
        <w:pStyle w:val="a3"/>
        <w:ind w:firstLine="708"/>
        <w:jc w:val="both"/>
        <w:rPr>
          <w:rFonts w:ascii="Times New Roman" w:hAnsi="Times New Roman"/>
          <w:sz w:val="28"/>
          <w:szCs w:val="28"/>
          <w:lang w:val="uk-UA"/>
        </w:rPr>
      </w:pPr>
      <w:r>
        <w:rPr>
          <w:rFonts w:ascii="Times New Roman" w:hAnsi="Times New Roman"/>
          <w:sz w:val="28"/>
          <w:szCs w:val="28"/>
          <w:lang w:val="uk-UA"/>
        </w:rPr>
        <w:t>2. Роботу служби</w:t>
      </w:r>
      <w:r w:rsidRPr="00E0103D">
        <w:rPr>
          <w:rFonts w:ascii="Times New Roman" w:hAnsi="Times New Roman"/>
          <w:sz w:val="28"/>
          <w:szCs w:val="28"/>
          <w:lang w:val="uk-UA"/>
        </w:rPr>
        <w:t xml:space="preserve"> у справах дітей </w:t>
      </w:r>
      <w:r>
        <w:rPr>
          <w:rFonts w:ascii="Times New Roman" w:hAnsi="Times New Roman"/>
          <w:sz w:val="28"/>
          <w:szCs w:val="28"/>
          <w:lang w:val="uk-UA"/>
        </w:rPr>
        <w:t xml:space="preserve">щодо влаштування вихованців інтернатних закладів до сімейних форм виховання </w:t>
      </w:r>
      <w:r w:rsidRPr="00E0103D">
        <w:rPr>
          <w:rFonts w:ascii="Times New Roman" w:hAnsi="Times New Roman"/>
          <w:sz w:val="28"/>
          <w:szCs w:val="28"/>
          <w:lang w:val="uk-UA"/>
        </w:rPr>
        <w:t>визнати такою, що спрямована на дотримання вимог чинного законодавства і потребує продовження.</w:t>
      </w:r>
    </w:p>
    <w:p w:rsidR="008F2AC1" w:rsidRPr="00E0103D" w:rsidRDefault="008F2AC1" w:rsidP="008B7EFA">
      <w:pPr>
        <w:pStyle w:val="a3"/>
        <w:ind w:firstLine="708"/>
        <w:jc w:val="both"/>
        <w:rPr>
          <w:rFonts w:ascii="Times New Roman" w:hAnsi="Times New Roman"/>
          <w:sz w:val="28"/>
          <w:szCs w:val="28"/>
          <w:lang w:val="uk-UA"/>
        </w:rPr>
      </w:pPr>
      <w:r w:rsidRPr="00E0103D">
        <w:rPr>
          <w:rFonts w:ascii="Times New Roman" w:hAnsi="Times New Roman"/>
          <w:sz w:val="28"/>
          <w:szCs w:val="28"/>
          <w:lang w:val="uk-UA"/>
        </w:rPr>
        <w:t>3. Службі у справах дітей</w:t>
      </w:r>
      <w:r>
        <w:rPr>
          <w:rFonts w:ascii="Times New Roman" w:hAnsi="Times New Roman"/>
          <w:sz w:val="28"/>
          <w:szCs w:val="28"/>
          <w:lang w:val="uk-UA"/>
        </w:rPr>
        <w:t xml:space="preserve"> (Дюкар.Л.Ф.)</w:t>
      </w:r>
      <w:r w:rsidRPr="00E0103D">
        <w:rPr>
          <w:rFonts w:ascii="Times New Roman" w:hAnsi="Times New Roman"/>
          <w:sz w:val="28"/>
          <w:szCs w:val="28"/>
          <w:lang w:val="uk-UA"/>
        </w:rPr>
        <w:t xml:space="preserve"> :</w:t>
      </w:r>
    </w:p>
    <w:p w:rsidR="008F2AC1" w:rsidRDefault="008F2AC1" w:rsidP="00B96AAF">
      <w:pPr>
        <w:pStyle w:val="a3"/>
        <w:ind w:firstLine="708"/>
        <w:jc w:val="both"/>
        <w:rPr>
          <w:rFonts w:ascii="Times New Roman" w:hAnsi="Times New Roman"/>
          <w:sz w:val="28"/>
          <w:szCs w:val="28"/>
          <w:lang w:val="uk-UA"/>
        </w:rPr>
      </w:pPr>
      <w:r w:rsidRPr="00E0103D">
        <w:rPr>
          <w:rFonts w:ascii="Times New Roman" w:hAnsi="Times New Roman"/>
          <w:sz w:val="28"/>
          <w:szCs w:val="28"/>
          <w:lang w:val="uk-UA"/>
        </w:rPr>
        <w:t>3.1.</w:t>
      </w:r>
      <w:r>
        <w:rPr>
          <w:rFonts w:ascii="Times New Roman" w:hAnsi="Times New Roman"/>
          <w:sz w:val="28"/>
          <w:szCs w:val="28"/>
          <w:lang w:val="uk-UA"/>
        </w:rPr>
        <w:t xml:space="preserve"> </w:t>
      </w:r>
      <w:r w:rsidRPr="00B96AAF">
        <w:rPr>
          <w:rFonts w:ascii="Times New Roman" w:hAnsi="Times New Roman"/>
          <w:color w:val="000000"/>
          <w:sz w:val="28"/>
          <w:szCs w:val="28"/>
        </w:rPr>
        <w:t xml:space="preserve">Сприяти поверненню, у разі можливості, вихованців, влаштованих до інтернатних закладів за заявами батьків, до біологічних родин </w:t>
      </w:r>
      <w:r w:rsidRPr="00B96AAF">
        <w:rPr>
          <w:rFonts w:ascii="Times New Roman" w:hAnsi="Times New Roman"/>
          <w:sz w:val="28"/>
          <w:szCs w:val="28"/>
        </w:rPr>
        <w:t>та влаштування їх на навчання до загальноосвітніх навчальних закладів (за потреби – із застосуванням інклюзивного навчання).</w:t>
      </w:r>
    </w:p>
    <w:p w:rsidR="008F2AC1" w:rsidRPr="00E0103D" w:rsidRDefault="008F2AC1" w:rsidP="00B16603">
      <w:pPr>
        <w:pStyle w:val="a3"/>
        <w:jc w:val="both"/>
        <w:rPr>
          <w:rFonts w:ascii="Times New Roman" w:hAnsi="Times New Roman"/>
          <w:i/>
          <w:sz w:val="28"/>
          <w:szCs w:val="28"/>
          <w:lang w:val="uk-UA"/>
        </w:rPr>
      </w:pPr>
    </w:p>
    <w:p w:rsidR="008F2AC1" w:rsidRPr="00B16603" w:rsidRDefault="008F2AC1" w:rsidP="00B16603">
      <w:pPr>
        <w:tabs>
          <w:tab w:val="left" w:pos="1080"/>
        </w:tabs>
        <w:spacing w:after="0" w:line="240" w:lineRule="auto"/>
        <w:ind w:firstLine="720"/>
        <w:jc w:val="both"/>
        <w:rPr>
          <w:rFonts w:ascii="Times New Roman" w:hAnsi="Times New Roman"/>
          <w:sz w:val="28"/>
          <w:szCs w:val="28"/>
          <w:lang w:val="uk-UA"/>
        </w:rPr>
      </w:pPr>
      <w:r w:rsidRPr="00E0103D">
        <w:rPr>
          <w:rFonts w:ascii="Times New Roman" w:hAnsi="Times New Roman"/>
          <w:sz w:val="28"/>
          <w:szCs w:val="28"/>
          <w:lang w:val="uk-UA"/>
        </w:rPr>
        <w:lastRenderedPageBreak/>
        <w:t xml:space="preserve">3.2. </w:t>
      </w:r>
      <w:r w:rsidRPr="00D809FB">
        <w:rPr>
          <w:rFonts w:ascii="Times New Roman" w:hAnsi="Times New Roman"/>
          <w:color w:val="000000"/>
          <w:sz w:val="28"/>
          <w:szCs w:val="28"/>
          <w:lang w:val="uk-UA"/>
        </w:rPr>
        <w:t>Забезпечити</w:t>
      </w:r>
      <w:r w:rsidRPr="00D809FB">
        <w:rPr>
          <w:rFonts w:ascii="Times New Roman" w:hAnsi="Times New Roman"/>
          <w:sz w:val="28"/>
          <w:szCs w:val="28"/>
          <w:lang w:val="uk-UA"/>
        </w:rPr>
        <w:t xml:space="preserve"> виявлення та ідентифікацію дітей, які є вихованцями інтернатних закладів, батьки яких ухиляються від виконання батьківських обов’язків. </w:t>
      </w:r>
      <w:r w:rsidRPr="00B96AAF">
        <w:rPr>
          <w:rFonts w:ascii="Times New Roman" w:hAnsi="Times New Roman"/>
          <w:sz w:val="28"/>
          <w:szCs w:val="28"/>
        </w:rPr>
        <w:t>Встановити зазначеним дітям статус позбавлених батьківського піклування та влаштувати до сімейних форм виховання.</w:t>
      </w:r>
    </w:p>
    <w:p w:rsidR="008F2AC1" w:rsidRPr="00B16603" w:rsidRDefault="008F2AC1" w:rsidP="00B16603">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3.3</w:t>
      </w:r>
      <w:r w:rsidRPr="00E0103D">
        <w:rPr>
          <w:rFonts w:ascii="Times New Roman" w:hAnsi="Times New Roman"/>
          <w:sz w:val="28"/>
          <w:szCs w:val="28"/>
          <w:lang w:val="uk-UA"/>
        </w:rPr>
        <w:t xml:space="preserve">. </w:t>
      </w:r>
      <w:r>
        <w:rPr>
          <w:rFonts w:ascii="Times New Roman" w:hAnsi="Times New Roman"/>
          <w:sz w:val="28"/>
          <w:szCs w:val="28"/>
          <w:lang w:val="uk-UA"/>
        </w:rPr>
        <w:t>С</w:t>
      </w:r>
      <w:r w:rsidRPr="008C464A">
        <w:rPr>
          <w:rFonts w:ascii="Times New Roman" w:hAnsi="Times New Roman"/>
          <w:sz w:val="28"/>
          <w:szCs w:val="28"/>
          <w:lang w:val="uk-UA"/>
        </w:rPr>
        <w:t>пільно із освітянськими та медичними закладами, соціальними установами о</w:t>
      </w:r>
      <w:r>
        <w:rPr>
          <w:rFonts w:ascii="Times New Roman" w:hAnsi="Times New Roman"/>
          <w:color w:val="000000"/>
          <w:sz w:val="28"/>
          <w:szCs w:val="28"/>
          <w:lang w:val="uk-UA"/>
        </w:rPr>
        <w:t>рганізувати</w:t>
      </w:r>
      <w:r w:rsidRPr="008C464A">
        <w:rPr>
          <w:rFonts w:ascii="Times New Roman" w:hAnsi="Times New Roman"/>
          <w:color w:val="000000"/>
          <w:sz w:val="28"/>
          <w:szCs w:val="28"/>
          <w:lang w:val="uk-UA"/>
        </w:rPr>
        <w:t xml:space="preserve"> проведення ефективної підготовки вихованців інтернатних закладів до реінтеграції у біологічні родини або інші форми сімейного виховання</w:t>
      </w:r>
      <w:r>
        <w:rPr>
          <w:rFonts w:ascii="Times New Roman" w:hAnsi="Times New Roman"/>
          <w:color w:val="000000"/>
          <w:sz w:val="28"/>
          <w:szCs w:val="28"/>
          <w:lang w:val="uk-UA"/>
        </w:rPr>
        <w:t>.</w:t>
      </w:r>
    </w:p>
    <w:p w:rsidR="008F2AC1" w:rsidRPr="00B16603" w:rsidRDefault="008F2AC1" w:rsidP="00B1660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3.4. </w:t>
      </w:r>
      <w:r w:rsidRPr="00852774">
        <w:rPr>
          <w:rFonts w:ascii="Times New Roman" w:hAnsi="Times New Roman"/>
          <w:sz w:val="28"/>
          <w:szCs w:val="28"/>
          <w:lang w:val="uk-UA"/>
        </w:rPr>
        <w:t>Активізувати профілактику та своєчасне виявлення фактів бездоглядності, безпритульності, бродяжництва серед дітей, невиконання батьками їхніх прав стосовно дітей.</w:t>
      </w:r>
    </w:p>
    <w:p w:rsidR="008F2AC1" w:rsidRPr="00255903" w:rsidRDefault="008F2AC1" w:rsidP="00B16603">
      <w:pPr>
        <w:spacing w:after="0" w:line="240" w:lineRule="auto"/>
        <w:ind w:firstLine="708"/>
        <w:jc w:val="both"/>
        <w:rPr>
          <w:rFonts w:ascii="Times New Roman" w:hAnsi="Times New Roman"/>
          <w:color w:val="000000"/>
          <w:sz w:val="28"/>
          <w:szCs w:val="28"/>
          <w:lang w:val="uk-UA"/>
        </w:rPr>
      </w:pPr>
      <w:r w:rsidRPr="00E0103D">
        <w:rPr>
          <w:rFonts w:ascii="Times New Roman" w:hAnsi="Times New Roman"/>
          <w:sz w:val="28"/>
          <w:szCs w:val="28"/>
          <w:lang w:val="uk-UA"/>
        </w:rPr>
        <w:t>3.5</w:t>
      </w:r>
      <w:r>
        <w:rPr>
          <w:rFonts w:ascii="Times New Roman" w:hAnsi="Times New Roman"/>
          <w:sz w:val="28"/>
          <w:szCs w:val="28"/>
          <w:lang w:val="uk-UA"/>
        </w:rPr>
        <w:t xml:space="preserve">. </w:t>
      </w:r>
      <w:r w:rsidRPr="008C464A">
        <w:rPr>
          <w:rFonts w:ascii="Times New Roman" w:hAnsi="Times New Roman"/>
          <w:color w:val="000000"/>
          <w:sz w:val="28"/>
          <w:szCs w:val="28"/>
          <w:lang w:val="uk-UA"/>
        </w:rPr>
        <w:t xml:space="preserve">З метою формування громадської думки щодо необхідності </w:t>
      </w:r>
      <w:r w:rsidRPr="008C464A">
        <w:rPr>
          <w:rFonts w:ascii="Times New Roman" w:hAnsi="Times New Roman"/>
          <w:sz w:val="28"/>
          <w:szCs w:val="28"/>
          <w:lang w:val="uk-UA"/>
        </w:rPr>
        <w:t>реформи системи інституційного дог</w:t>
      </w:r>
      <w:r>
        <w:rPr>
          <w:rFonts w:ascii="Times New Roman" w:hAnsi="Times New Roman"/>
          <w:sz w:val="28"/>
          <w:szCs w:val="28"/>
          <w:lang w:val="uk-UA"/>
        </w:rPr>
        <w:t>ляду та виховання дітей проводити</w:t>
      </w:r>
      <w:r w:rsidRPr="008C464A">
        <w:rPr>
          <w:rFonts w:ascii="Times New Roman" w:hAnsi="Times New Roman"/>
          <w:sz w:val="28"/>
          <w:szCs w:val="28"/>
          <w:lang w:val="uk-UA"/>
        </w:rPr>
        <w:t xml:space="preserve"> просвітницьку роботу з питання актуальності деінституціалізації</w:t>
      </w:r>
      <w:r w:rsidRPr="008C464A">
        <w:rPr>
          <w:rFonts w:ascii="Times New Roman" w:hAnsi="Times New Roman"/>
          <w:color w:val="000000"/>
          <w:sz w:val="28"/>
          <w:szCs w:val="28"/>
          <w:lang w:val="uk-UA"/>
        </w:rPr>
        <w:t>, пропаганди національного усиновлення, сімейних форм виховання дітей-сиріт, дітей, позбавлених батьківського піклування, патронату для дітей із сімей, які перебувають у складних життєвих обставинах</w:t>
      </w:r>
      <w:r>
        <w:rPr>
          <w:rFonts w:ascii="Times New Roman" w:hAnsi="Times New Roman"/>
          <w:color w:val="000000"/>
          <w:sz w:val="28"/>
          <w:szCs w:val="28"/>
          <w:lang w:val="uk-UA"/>
        </w:rPr>
        <w:t>.</w:t>
      </w:r>
    </w:p>
    <w:p w:rsidR="008F2AC1" w:rsidRDefault="008F2AC1" w:rsidP="00C73723">
      <w:pPr>
        <w:spacing w:after="0" w:line="240" w:lineRule="auto"/>
        <w:ind w:firstLine="709"/>
        <w:jc w:val="both"/>
        <w:rPr>
          <w:rFonts w:ascii="Times New Roman" w:hAnsi="Times New Roman"/>
          <w:sz w:val="28"/>
          <w:szCs w:val="28"/>
          <w:lang w:val="uk-UA"/>
        </w:rPr>
      </w:pPr>
      <w:r w:rsidRPr="00E0103D">
        <w:rPr>
          <w:rFonts w:ascii="Times New Roman" w:hAnsi="Times New Roman"/>
          <w:sz w:val="28"/>
          <w:szCs w:val="28"/>
          <w:lang w:val="uk-UA"/>
        </w:rPr>
        <w:t xml:space="preserve">3.6. </w:t>
      </w:r>
      <w:r>
        <w:rPr>
          <w:rFonts w:ascii="Times New Roman" w:hAnsi="Times New Roman"/>
          <w:sz w:val="28"/>
          <w:szCs w:val="28"/>
          <w:lang w:val="uk-UA"/>
        </w:rPr>
        <w:t>А</w:t>
      </w:r>
      <w:r w:rsidRPr="00B96AAF">
        <w:rPr>
          <w:rFonts w:ascii="Times New Roman" w:hAnsi="Times New Roman"/>
          <w:sz w:val="28"/>
          <w:szCs w:val="28"/>
        </w:rPr>
        <w:t>ктивізувати роботу щодо популяризації патронату над дитиною як тимчасового догляду, виховання та реабілітації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8F2AC1" w:rsidRPr="00577F80" w:rsidRDefault="008F2AC1" w:rsidP="00B16603">
      <w:pPr>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AF67D8">
        <w:rPr>
          <w:rFonts w:ascii="Times New Roman" w:hAnsi="Times New Roman"/>
          <w:sz w:val="28"/>
          <w:szCs w:val="28"/>
        </w:rPr>
        <w:t>Рішення висвітлити на офіційному сайті Суворовської районної</w:t>
      </w:r>
      <w:r>
        <w:rPr>
          <w:rFonts w:ascii="Times New Roman" w:hAnsi="Times New Roman"/>
          <w:sz w:val="28"/>
          <w:szCs w:val="28"/>
        </w:rPr>
        <w:t xml:space="preserve">         </w:t>
      </w:r>
      <w:r w:rsidRPr="00AF67D8">
        <w:rPr>
          <w:rFonts w:ascii="Times New Roman" w:hAnsi="Times New Roman"/>
          <w:sz w:val="28"/>
          <w:szCs w:val="28"/>
        </w:rPr>
        <w:t xml:space="preserve"> у м.</w:t>
      </w:r>
      <w:r>
        <w:rPr>
          <w:rFonts w:ascii="Times New Roman" w:hAnsi="Times New Roman"/>
          <w:sz w:val="28"/>
          <w:szCs w:val="28"/>
        </w:rPr>
        <w:t xml:space="preserve"> Херсоні ради</w:t>
      </w:r>
      <w:r>
        <w:rPr>
          <w:rFonts w:ascii="Times New Roman" w:hAnsi="Times New Roman"/>
          <w:sz w:val="28"/>
          <w:szCs w:val="28"/>
          <w:lang w:val="uk-UA"/>
        </w:rPr>
        <w:t xml:space="preserve"> та її виконавчих органів.</w:t>
      </w:r>
    </w:p>
    <w:p w:rsidR="008F2AC1" w:rsidRDefault="008F2AC1" w:rsidP="00577F80">
      <w:pPr>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C37DBF">
        <w:rPr>
          <w:rFonts w:ascii="Times New Roman" w:hAnsi="Times New Roman"/>
          <w:sz w:val="28"/>
          <w:szCs w:val="28"/>
        </w:rPr>
        <w:t>Контроль за виконанням рішення покласти на заступника голови ради з питань дія</w:t>
      </w:r>
      <w:r>
        <w:rPr>
          <w:rFonts w:ascii="Times New Roman" w:hAnsi="Times New Roman"/>
          <w:sz w:val="28"/>
          <w:szCs w:val="28"/>
        </w:rPr>
        <w:t>льності виконавчих органів ради Калюжного Д.А.</w:t>
      </w:r>
    </w:p>
    <w:p w:rsidR="008F2AC1" w:rsidRPr="00185634" w:rsidRDefault="008F2AC1" w:rsidP="00577F80">
      <w:pPr>
        <w:spacing w:after="0" w:line="20" w:lineRule="atLeast"/>
        <w:ind w:firstLine="708"/>
        <w:jc w:val="both"/>
        <w:rPr>
          <w:rFonts w:ascii="Times New Roman" w:hAnsi="Times New Roman"/>
          <w:sz w:val="28"/>
          <w:szCs w:val="28"/>
          <w:lang w:val="uk-UA"/>
        </w:rPr>
      </w:pPr>
    </w:p>
    <w:p w:rsidR="008F2AC1" w:rsidRPr="00E0103D" w:rsidRDefault="008F2AC1" w:rsidP="008B7EFA">
      <w:pPr>
        <w:pStyle w:val="a3"/>
        <w:rPr>
          <w:rFonts w:ascii="Times New Roman" w:hAnsi="Times New Roman"/>
          <w:sz w:val="28"/>
          <w:szCs w:val="28"/>
          <w:lang w:val="uk-UA"/>
        </w:rPr>
      </w:pPr>
    </w:p>
    <w:p w:rsidR="008F2AC1" w:rsidRPr="00E0103D" w:rsidRDefault="008F2AC1" w:rsidP="008B7EFA">
      <w:pPr>
        <w:pStyle w:val="a3"/>
        <w:rPr>
          <w:rFonts w:ascii="Times New Roman" w:hAnsi="Times New Roman"/>
          <w:sz w:val="28"/>
          <w:szCs w:val="28"/>
          <w:lang w:val="uk-UA"/>
        </w:rPr>
      </w:pPr>
      <w:r w:rsidRPr="00E0103D">
        <w:rPr>
          <w:rFonts w:ascii="Times New Roman" w:hAnsi="Times New Roman"/>
          <w:sz w:val="28"/>
          <w:szCs w:val="28"/>
          <w:lang w:val="uk-UA"/>
        </w:rPr>
        <w:t>Голова районної</w:t>
      </w:r>
    </w:p>
    <w:p w:rsidR="008F2AC1" w:rsidRPr="00E0103D" w:rsidRDefault="008F2AC1" w:rsidP="008B7EFA">
      <w:pPr>
        <w:pStyle w:val="a3"/>
        <w:rPr>
          <w:rFonts w:ascii="Times New Roman" w:hAnsi="Times New Roman"/>
          <w:sz w:val="28"/>
          <w:szCs w:val="28"/>
          <w:lang w:val="uk-UA"/>
        </w:rPr>
      </w:pPr>
      <w:r w:rsidRPr="00E0103D">
        <w:rPr>
          <w:rFonts w:ascii="Times New Roman" w:hAnsi="Times New Roman"/>
          <w:sz w:val="28"/>
          <w:szCs w:val="28"/>
          <w:lang w:val="uk-UA"/>
        </w:rPr>
        <w:t>у м</w:t>
      </w:r>
      <w:r>
        <w:rPr>
          <w:rFonts w:ascii="Times New Roman" w:hAnsi="Times New Roman"/>
          <w:sz w:val="28"/>
          <w:szCs w:val="28"/>
          <w:lang w:val="uk-UA"/>
        </w:rPr>
        <w:t xml:space="preserve">. Херсоні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А.В.Задніпряний</w:t>
      </w:r>
    </w:p>
    <w:p w:rsidR="008F2AC1" w:rsidRPr="00B96AAF"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96AAF">
      <w:pPr>
        <w:spacing w:after="0" w:line="240" w:lineRule="auto"/>
        <w:rPr>
          <w:rFonts w:ascii="Times New Roman" w:hAnsi="Times New Roman"/>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p>
    <w:p w:rsidR="008F2AC1" w:rsidRDefault="008F2AC1" w:rsidP="00B16603">
      <w:pPr>
        <w:spacing w:after="0" w:line="20" w:lineRule="atLeast"/>
        <w:ind w:left="2832" w:firstLine="708"/>
        <w:jc w:val="both"/>
        <w:rPr>
          <w:rFonts w:ascii="Times New Roman" w:hAnsi="Times New Roman"/>
          <w:b/>
          <w:sz w:val="28"/>
          <w:szCs w:val="28"/>
          <w:lang w:val="uk-UA"/>
        </w:rPr>
      </w:pPr>
      <w:r w:rsidRPr="009F5ADB">
        <w:rPr>
          <w:rFonts w:ascii="Times New Roman" w:hAnsi="Times New Roman"/>
          <w:b/>
          <w:sz w:val="28"/>
          <w:szCs w:val="28"/>
          <w:lang w:val="uk-UA"/>
        </w:rPr>
        <w:t xml:space="preserve">Інформація </w:t>
      </w:r>
    </w:p>
    <w:p w:rsidR="008F2AC1" w:rsidRPr="009F5ADB" w:rsidRDefault="008F2AC1" w:rsidP="009F5ADB">
      <w:pPr>
        <w:spacing w:after="0" w:line="20" w:lineRule="atLeast"/>
        <w:jc w:val="center"/>
        <w:rPr>
          <w:rFonts w:ascii="Times New Roman" w:hAnsi="Times New Roman"/>
          <w:b/>
          <w:sz w:val="28"/>
          <w:szCs w:val="28"/>
          <w:lang w:val="uk-UA"/>
        </w:rPr>
      </w:pPr>
      <w:r>
        <w:rPr>
          <w:rFonts w:ascii="Times New Roman" w:hAnsi="Times New Roman"/>
          <w:b/>
          <w:sz w:val="28"/>
          <w:szCs w:val="28"/>
          <w:lang w:val="uk-UA"/>
        </w:rPr>
        <w:t xml:space="preserve">про </w:t>
      </w:r>
      <w:r w:rsidRPr="009F5ADB">
        <w:rPr>
          <w:rFonts w:ascii="Times New Roman" w:hAnsi="Times New Roman"/>
          <w:b/>
          <w:sz w:val="28"/>
          <w:szCs w:val="28"/>
          <w:lang w:val="uk-UA"/>
        </w:rPr>
        <w:t>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w:t>
      </w:r>
    </w:p>
    <w:p w:rsidR="008F2AC1" w:rsidRPr="009F5ADB" w:rsidRDefault="008F2AC1" w:rsidP="009F5ADB">
      <w:pPr>
        <w:spacing w:after="0" w:line="20" w:lineRule="atLeast"/>
        <w:jc w:val="center"/>
        <w:rPr>
          <w:rFonts w:ascii="Times New Roman" w:hAnsi="Times New Roman"/>
          <w:sz w:val="28"/>
          <w:szCs w:val="28"/>
          <w:lang w:val="uk-UA"/>
        </w:rPr>
      </w:pPr>
    </w:p>
    <w:p w:rsidR="008F2AC1" w:rsidRDefault="008F2AC1" w:rsidP="009F5ADB">
      <w:pPr>
        <w:spacing w:after="0" w:line="240" w:lineRule="atLeast"/>
        <w:rPr>
          <w:rFonts w:ascii="Times New Roman" w:hAnsi="Times New Roman"/>
          <w:sz w:val="28"/>
          <w:szCs w:val="28"/>
          <w:lang w:val="uk-UA"/>
        </w:rPr>
      </w:pPr>
    </w:p>
    <w:p w:rsidR="008F2AC1" w:rsidRPr="00913315" w:rsidRDefault="008F2AC1" w:rsidP="009F5ADB">
      <w:pPr>
        <w:spacing w:after="0" w:line="240" w:lineRule="atLeast"/>
        <w:rPr>
          <w:rFonts w:ascii="Times New Roman" w:hAnsi="Times New Roman"/>
          <w:sz w:val="28"/>
          <w:szCs w:val="28"/>
          <w:lang w:val="uk-UA"/>
        </w:rPr>
      </w:pPr>
    </w:p>
    <w:p w:rsidR="008F2AC1" w:rsidRDefault="008F2AC1" w:rsidP="009F5ADB">
      <w:pPr>
        <w:widowControl w:val="0"/>
        <w:spacing w:after="0" w:line="240" w:lineRule="atLeast"/>
        <w:ind w:firstLine="708"/>
        <w:jc w:val="both"/>
        <w:rPr>
          <w:rFonts w:ascii="Times New Roman" w:hAnsi="Times New Roman"/>
          <w:sz w:val="28"/>
          <w:szCs w:val="28"/>
          <w:lang w:val="uk-UA"/>
        </w:rPr>
      </w:pPr>
      <w:r w:rsidRPr="009F5ADB">
        <w:rPr>
          <w:rFonts w:ascii="Times New Roman" w:hAnsi="Times New Roman"/>
          <w:sz w:val="28"/>
          <w:szCs w:val="28"/>
          <w:lang w:val="uk-UA"/>
        </w:rPr>
        <w:t>У межах реформи з децентралізації влади в Україні та передачі повноважень і ресурсів на місцевий рівень, існує реальний шанс змінити систему інституційного нагляду за дітьми та зробити крок у бік скасування колективного виховання дітей, позбавлених батьківської уваги.</w:t>
      </w:r>
    </w:p>
    <w:p w:rsidR="008F2AC1" w:rsidRDefault="008F2AC1" w:rsidP="00585D71">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Декілька статистичних даних.</w:t>
      </w:r>
      <w:r w:rsidRPr="0085495B">
        <w:rPr>
          <w:rFonts w:ascii="Times New Roman" w:hAnsi="Times New Roman"/>
          <w:sz w:val="28"/>
          <w:szCs w:val="28"/>
          <w:lang w:val="uk-UA"/>
        </w:rPr>
        <w:t xml:space="preserve"> </w:t>
      </w:r>
      <w:r>
        <w:rPr>
          <w:rFonts w:ascii="Times New Roman" w:hAnsi="Times New Roman"/>
          <w:sz w:val="28"/>
          <w:szCs w:val="28"/>
          <w:lang w:val="uk-UA"/>
        </w:rPr>
        <w:t xml:space="preserve">Так, </w:t>
      </w:r>
      <w:r w:rsidRPr="0085495B">
        <w:rPr>
          <w:rFonts w:ascii="Times New Roman" w:hAnsi="Times New Roman"/>
          <w:sz w:val="28"/>
          <w:szCs w:val="28"/>
          <w:lang w:val="uk-UA"/>
        </w:rPr>
        <w:t>Україна має одну з найбільших в Європі кількість дітей, які знаходяться в різних інституційних закладах – 1,5% всього дитячого населення країни. Європейські сусіди України вже або проводять успішно, або завершили процес деінституціалізації догляду дитини. У Польщі, Угорщині, Румунії, Молдові відсоток вихованців інтернатних установ становить не більше 0,5% дитячого населення. Реформа в Україні планується на 10 років, у результаті її проведення частина інтернатів залишиться, але в кожному з них буде жити не 100-300 дітей, а 6-12. За розрахунками через 10 років в Україні в інтернатах будуть знаходитися не більше 30 тис. дітей, а не як зараз, близько 106 тис. дітей (по області їх близько 4 тис.)</w:t>
      </w:r>
      <w:r>
        <w:rPr>
          <w:rFonts w:ascii="Times New Roman" w:hAnsi="Times New Roman"/>
          <w:sz w:val="28"/>
          <w:szCs w:val="28"/>
          <w:lang w:val="uk-UA"/>
        </w:rPr>
        <w:t>.</w:t>
      </w:r>
      <w:r w:rsidRPr="0085495B">
        <w:rPr>
          <w:rFonts w:ascii="Times New Roman" w:hAnsi="Times New Roman"/>
          <w:sz w:val="28"/>
          <w:szCs w:val="28"/>
          <w:lang w:val="uk-UA"/>
        </w:rPr>
        <w:t xml:space="preserve"> </w:t>
      </w:r>
    </w:p>
    <w:p w:rsidR="008F2AC1" w:rsidRPr="0085495B" w:rsidRDefault="008F2AC1" w:rsidP="009F5ADB">
      <w:pPr>
        <w:widowControl w:val="0"/>
        <w:spacing w:after="0" w:line="240" w:lineRule="atLeast"/>
        <w:ind w:firstLine="708"/>
        <w:jc w:val="both"/>
        <w:rPr>
          <w:rFonts w:ascii="Times New Roman" w:hAnsi="Times New Roman"/>
          <w:sz w:val="28"/>
          <w:szCs w:val="28"/>
          <w:lang w:val="uk-UA"/>
        </w:rPr>
      </w:pPr>
      <w:r w:rsidRPr="0085495B">
        <w:rPr>
          <w:rFonts w:ascii="Times New Roman" w:hAnsi="Times New Roman"/>
          <w:sz w:val="28"/>
          <w:szCs w:val="28"/>
        </w:rPr>
        <w:t>Вочевидь, система інтернатного виховання дітей, аж ніяк не може замінити дитині її родину.</w:t>
      </w:r>
    </w:p>
    <w:p w:rsidR="008F2AC1" w:rsidRDefault="008F2AC1" w:rsidP="0059050A">
      <w:pPr>
        <w:widowControl w:val="0"/>
        <w:spacing w:after="0" w:line="240" w:lineRule="atLeast"/>
        <w:ind w:firstLine="708"/>
        <w:jc w:val="both"/>
        <w:rPr>
          <w:rFonts w:ascii="Times New Roman" w:hAnsi="Times New Roman"/>
          <w:sz w:val="28"/>
          <w:szCs w:val="28"/>
          <w:lang w:val="uk-UA"/>
        </w:rPr>
      </w:pPr>
      <w:r w:rsidRPr="0085495B">
        <w:rPr>
          <w:rFonts w:ascii="Times New Roman" w:hAnsi="Times New Roman"/>
          <w:sz w:val="28"/>
          <w:szCs w:val="28"/>
          <w:lang w:val="uk-UA"/>
        </w:rPr>
        <w:t>На сьогодні в державі розпочався процес реформування системи інституційного догляду та виховання дітей, здійснюється відповідна робота щодо повернення в сім’ї</w:t>
      </w:r>
      <w:r>
        <w:rPr>
          <w:rFonts w:ascii="Times New Roman" w:hAnsi="Times New Roman"/>
          <w:sz w:val="28"/>
          <w:szCs w:val="28"/>
          <w:lang w:val="uk-UA"/>
        </w:rPr>
        <w:t xml:space="preserve"> вихованців інтернатних установ і у Суворовському районі м. Херсона.</w:t>
      </w:r>
    </w:p>
    <w:p w:rsidR="008F2AC1" w:rsidRPr="009F5ADB" w:rsidRDefault="008F2AC1" w:rsidP="0059050A">
      <w:pPr>
        <w:widowControl w:val="0"/>
        <w:spacing w:after="0" w:line="240" w:lineRule="atLeast"/>
        <w:ind w:firstLine="708"/>
        <w:jc w:val="both"/>
        <w:rPr>
          <w:rFonts w:ascii="Times New Roman" w:hAnsi="Times New Roman"/>
          <w:sz w:val="28"/>
          <w:szCs w:val="28"/>
        </w:rPr>
      </w:pPr>
      <w:r>
        <w:rPr>
          <w:rFonts w:ascii="Times New Roman" w:hAnsi="Times New Roman"/>
          <w:sz w:val="28"/>
          <w:szCs w:val="28"/>
          <w:lang w:val="uk-UA"/>
        </w:rPr>
        <w:t>Так,</w:t>
      </w:r>
      <w:r w:rsidRPr="009F5ADB">
        <w:rPr>
          <w:rFonts w:ascii="Times New Roman" w:hAnsi="Times New Roman"/>
          <w:sz w:val="28"/>
          <w:szCs w:val="28"/>
        </w:rPr>
        <w:t xml:space="preserve"> наказом начальника служби у справ</w:t>
      </w:r>
      <w:r>
        <w:rPr>
          <w:rFonts w:ascii="Times New Roman" w:hAnsi="Times New Roman"/>
          <w:sz w:val="28"/>
          <w:szCs w:val="28"/>
        </w:rPr>
        <w:t xml:space="preserve">ах дітей від 31 березня </w:t>
      </w:r>
      <w:r w:rsidRPr="009F5ADB">
        <w:rPr>
          <w:rFonts w:ascii="Times New Roman" w:hAnsi="Times New Roman"/>
          <w:sz w:val="28"/>
          <w:szCs w:val="28"/>
        </w:rPr>
        <w:t xml:space="preserve">2017 року № 26 утворено робочу групу, щодо організації роботи стосовно повернення в родини дітей - вихованців інтернатних установ. До складу робочої групи увійшли представники медичної та освітянської галузі, органів соціального захисту населення, представники громадських організацій та соціальних служб. </w:t>
      </w:r>
    </w:p>
    <w:p w:rsidR="008F2AC1" w:rsidRPr="009F5ADB" w:rsidRDefault="008F2AC1" w:rsidP="009F5ADB">
      <w:pPr>
        <w:widowControl w:val="0"/>
        <w:spacing w:after="0" w:line="240" w:lineRule="atLeast"/>
        <w:ind w:firstLine="708"/>
        <w:jc w:val="both"/>
        <w:rPr>
          <w:rFonts w:ascii="Times New Roman" w:hAnsi="Times New Roman"/>
          <w:sz w:val="28"/>
          <w:szCs w:val="28"/>
        </w:rPr>
      </w:pPr>
      <w:r w:rsidRPr="009F5ADB">
        <w:rPr>
          <w:rFonts w:ascii="Times New Roman" w:hAnsi="Times New Roman"/>
          <w:sz w:val="28"/>
          <w:szCs w:val="28"/>
        </w:rPr>
        <w:t>Також розроблено та затверджено відповідний план заходів з даного питання та графік відвідування кожної родини дітей, які перебувають за заявою батьків в інтернатних закладах області.</w:t>
      </w:r>
    </w:p>
    <w:p w:rsidR="008F2AC1" w:rsidRPr="009F5ADB" w:rsidRDefault="008F2AC1" w:rsidP="009F5ADB">
      <w:pPr>
        <w:widowControl w:val="0"/>
        <w:spacing w:after="0" w:line="240" w:lineRule="atLeast"/>
        <w:ind w:firstLine="708"/>
        <w:jc w:val="both"/>
        <w:rPr>
          <w:rFonts w:ascii="Times New Roman" w:hAnsi="Times New Roman"/>
          <w:sz w:val="28"/>
          <w:szCs w:val="28"/>
        </w:rPr>
      </w:pPr>
      <w:r w:rsidRPr="009F5ADB">
        <w:rPr>
          <w:rFonts w:ascii="Times New Roman" w:hAnsi="Times New Roman"/>
          <w:sz w:val="28"/>
          <w:szCs w:val="28"/>
        </w:rPr>
        <w:t>Відповідно до зазначеного плану протягом квітня – червня 2017 року передбачено:</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опрацювати списки дітей, які за заявою батьків влаштовані та тривалий час перебувають в інтернатних закладах області системи освіти, охорони здоров’я та соціального захисту;</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lastRenderedPageBreak/>
        <w:t>- здійснити перевірку особових справ вихованців інтернатних закладів області системи освіти, охорони здоров’я та соціального захисту ( як дітей-сиріт,та дітей, позбавлених батьківського піклування, так і дітей, які влаштовані за заявою батьків) на предмет законності підстав їх влаштування та терміну перебування в інтернатному закладі.;</w:t>
      </w:r>
    </w:p>
    <w:p w:rsidR="008F2AC1" w:rsidRPr="009F5ADB" w:rsidRDefault="008F2AC1" w:rsidP="009F5ADB">
      <w:pPr>
        <w:spacing w:after="0" w:line="240" w:lineRule="atLeast"/>
        <w:ind w:firstLine="708"/>
        <w:rPr>
          <w:rFonts w:ascii="Times New Roman" w:hAnsi="Times New Roman"/>
          <w:sz w:val="28"/>
          <w:szCs w:val="28"/>
        </w:rPr>
      </w:pPr>
      <w:r w:rsidRPr="009F5ADB">
        <w:rPr>
          <w:rFonts w:ascii="Times New Roman" w:hAnsi="Times New Roman"/>
          <w:sz w:val="28"/>
          <w:szCs w:val="28"/>
        </w:rPr>
        <w:t>- організувати та провести відвідування родин дітей, які за заявою батьків влаштовані до інтернатних закладів;</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вжити невідкладних заходів щодо повернення дітей до біологічних родин, сприяти влаштуванню їх до загальноосвітніх навчальних закладів за місцем проживання родини;</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організувати та провести профілактично – роз’яснювальні заходи з батьками щодо створення необхідних умов утримання, виховання та розвитку дітей;</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у разі необхідності ініціювати питання щодо позбавлення батьків їх прав відносно дитини, встановлення дітям правового статусу та вжити заходів стосовно влаштування таких дітей до сімейних форм виховання.</w:t>
      </w:r>
    </w:p>
    <w:p w:rsidR="008F2AC1" w:rsidRPr="009F5ADB" w:rsidRDefault="008F2AC1" w:rsidP="009F5ADB">
      <w:pPr>
        <w:spacing w:after="0" w:line="240" w:lineRule="atLeast"/>
        <w:ind w:firstLine="708"/>
        <w:jc w:val="both"/>
        <w:rPr>
          <w:rFonts w:ascii="Times New Roman" w:hAnsi="Times New Roman"/>
          <w:b/>
          <w:sz w:val="28"/>
          <w:szCs w:val="28"/>
        </w:rPr>
      </w:pPr>
      <w:r w:rsidRPr="009F5ADB">
        <w:rPr>
          <w:rFonts w:ascii="Times New Roman" w:hAnsi="Times New Roman"/>
          <w:b/>
          <w:sz w:val="28"/>
          <w:szCs w:val="28"/>
        </w:rPr>
        <w:t xml:space="preserve">Що вже зроблено? </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Відповідно до зазначеного плану заходів відпрацьовано списки дітей, які за заявою батьків влаштовані та тривалий час перебувають в інтернатних установах області системи освіти, охорони здоров’я та соціального захисту.</w:t>
      </w:r>
    </w:p>
    <w:p w:rsidR="008F2AC1" w:rsidRPr="009F5ADB" w:rsidRDefault="008F2AC1" w:rsidP="009F5ADB">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Так, </w:t>
      </w:r>
      <w:r>
        <w:rPr>
          <w:rFonts w:ascii="Times New Roman" w:hAnsi="Times New Roman"/>
          <w:sz w:val="28"/>
          <w:szCs w:val="28"/>
          <w:lang w:val="uk-UA"/>
        </w:rPr>
        <w:t xml:space="preserve">встановлено, що </w:t>
      </w:r>
      <w:r w:rsidRPr="009F5ADB">
        <w:rPr>
          <w:rFonts w:ascii="Times New Roman" w:hAnsi="Times New Roman"/>
          <w:sz w:val="28"/>
          <w:szCs w:val="28"/>
        </w:rPr>
        <w:t>43 дитини Суворовського району м. Херсона знаходяться в таких закладах Херсонської області, а саме:</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xml:space="preserve"> - 40 дітей - в Херсонській загальноосвітній школі інтернаті </w:t>
      </w:r>
      <w:r w:rsidRPr="009F5ADB">
        <w:rPr>
          <w:rFonts w:ascii="Times New Roman" w:hAnsi="Times New Roman"/>
          <w:sz w:val="28"/>
          <w:szCs w:val="28"/>
          <w:lang w:val="en-US"/>
        </w:rPr>
        <w:t>I</w:t>
      </w:r>
      <w:r w:rsidRPr="009F5ADB">
        <w:rPr>
          <w:rFonts w:ascii="Times New Roman" w:hAnsi="Times New Roman"/>
          <w:sz w:val="28"/>
          <w:szCs w:val="28"/>
        </w:rPr>
        <w:t>-</w:t>
      </w:r>
      <w:r w:rsidRPr="009F5ADB">
        <w:rPr>
          <w:rFonts w:ascii="Times New Roman" w:hAnsi="Times New Roman"/>
          <w:sz w:val="28"/>
          <w:szCs w:val="28"/>
          <w:lang w:val="en-US"/>
        </w:rPr>
        <w:t>III</w:t>
      </w:r>
      <w:r w:rsidRPr="009F5ADB">
        <w:rPr>
          <w:rFonts w:ascii="Times New Roman" w:hAnsi="Times New Roman"/>
          <w:sz w:val="28"/>
          <w:szCs w:val="28"/>
        </w:rPr>
        <w:t xml:space="preserve"> ступен</w:t>
      </w:r>
      <w:r>
        <w:rPr>
          <w:rFonts w:ascii="Times New Roman" w:hAnsi="Times New Roman"/>
          <w:sz w:val="28"/>
          <w:szCs w:val="28"/>
        </w:rPr>
        <w:t>ів</w:t>
      </w:r>
      <w:r w:rsidRPr="009F5ADB">
        <w:rPr>
          <w:rFonts w:ascii="Times New Roman" w:hAnsi="Times New Roman"/>
          <w:sz w:val="28"/>
          <w:szCs w:val="28"/>
        </w:rPr>
        <w:t xml:space="preserve"> ім. Т.Г. Шевченка Херсонської обласної ради (одна дитина з них має статус дитини – сироти);</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- 1 дитина – в Сиваській спеціальній загальноосвітній школі-інтернаті І-ІІ ступенів Херсонської обласної ради;</w:t>
      </w:r>
    </w:p>
    <w:p w:rsidR="008F2AC1" w:rsidRPr="009F5ADB" w:rsidRDefault="008F2AC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xml:space="preserve">- 2 дитини – в Старозбурївській загальноосвітній санаторній школі-інтернаті </w:t>
      </w:r>
      <w:r w:rsidRPr="009F5ADB">
        <w:rPr>
          <w:rFonts w:ascii="Times New Roman" w:hAnsi="Times New Roman"/>
          <w:sz w:val="28"/>
          <w:szCs w:val="28"/>
          <w:lang w:val="en-US"/>
        </w:rPr>
        <w:t>I</w:t>
      </w:r>
      <w:r w:rsidRPr="009F5ADB">
        <w:rPr>
          <w:rFonts w:ascii="Times New Roman" w:hAnsi="Times New Roman"/>
          <w:sz w:val="28"/>
          <w:szCs w:val="28"/>
        </w:rPr>
        <w:t>-</w:t>
      </w:r>
      <w:r w:rsidRPr="009F5ADB">
        <w:rPr>
          <w:rFonts w:ascii="Times New Roman" w:hAnsi="Times New Roman"/>
          <w:sz w:val="28"/>
          <w:szCs w:val="28"/>
          <w:lang w:val="en-US"/>
        </w:rPr>
        <w:t>II</w:t>
      </w:r>
      <w:r w:rsidRPr="009F5ADB">
        <w:rPr>
          <w:rFonts w:ascii="Times New Roman" w:hAnsi="Times New Roman"/>
          <w:sz w:val="28"/>
          <w:szCs w:val="28"/>
        </w:rPr>
        <w:t xml:space="preserve"> ступенів Херсонської обласної ради.</w:t>
      </w:r>
    </w:p>
    <w:p w:rsidR="008F2AC1" w:rsidRDefault="008F2AC1" w:rsidP="009F5ADB">
      <w:pPr>
        <w:spacing w:after="0" w:line="240" w:lineRule="atLeast"/>
        <w:ind w:firstLine="708"/>
        <w:jc w:val="both"/>
        <w:rPr>
          <w:rFonts w:ascii="Times New Roman" w:hAnsi="Times New Roman"/>
          <w:sz w:val="28"/>
          <w:szCs w:val="28"/>
          <w:lang w:val="uk-UA"/>
        </w:rPr>
      </w:pPr>
      <w:r w:rsidRPr="009F5ADB">
        <w:rPr>
          <w:rFonts w:ascii="Times New Roman" w:hAnsi="Times New Roman"/>
          <w:sz w:val="28"/>
          <w:szCs w:val="28"/>
        </w:rPr>
        <w:t xml:space="preserve">Перевірено матеріали особових справ вихованців цих інтернатних установ, з’ясовано підстави їх влаштування та термін перебування. </w:t>
      </w:r>
    </w:p>
    <w:p w:rsidR="008F2AC1" w:rsidRPr="00D90AA5" w:rsidRDefault="008F2AC1" w:rsidP="00D90AA5">
      <w:pPr>
        <w:widowControl w:val="0"/>
        <w:spacing w:after="0" w:line="20" w:lineRule="atLeast"/>
        <w:ind w:firstLine="708"/>
        <w:jc w:val="both"/>
        <w:rPr>
          <w:rFonts w:ascii="Times New Roman" w:hAnsi="Times New Roman"/>
          <w:sz w:val="28"/>
          <w:szCs w:val="28"/>
          <w:lang w:val="uk-UA"/>
        </w:rPr>
      </w:pPr>
      <w:r w:rsidRPr="00D90AA5">
        <w:rPr>
          <w:rFonts w:ascii="Times New Roman" w:hAnsi="Times New Roman"/>
          <w:sz w:val="28"/>
          <w:szCs w:val="28"/>
          <w:lang w:val="uk-UA"/>
        </w:rPr>
        <w:t xml:space="preserve">Під час перевірки членами робочої групи особових справ дітей в Херсонській загальноосвітній школі інтернаті </w:t>
      </w:r>
      <w:r w:rsidRPr="00D90AA5">
        <w:rPr>
          <w:rFonts w:ascii="Times New Roman" w:hAnsi="Times New Roman"/>
          <w:sz w:val="28"/>
          <w:szCs w:val="28"/>
          <w:lang w:val="en-US"/>
        </w:rPr>
        <w:t>I</w:t>
      </w:r>
      <w:r w:rsidRPr="00D90AA5">
        <w:rPr>
          <w:rFonts w:ascii="Times New Roman" w:hAnsi="Times New Roman"/>
          <w:sz w:val="28"/>
          <w:szCs w:val="28"/>
          <w:lang w:val="uk-UA"/>
        </w:rPr>
        <w:t>-</w:t>
      </w:r>
      <w:r w:rsidRPr="00D90AA5">
        <w:rPr>
          <w:rFonts w:ascii="Times New Roman" w:hAnsi="Times New Roman"/>
          <w:sz w:val="28"/>
          <w:szCs w:val="28"/>
          <w:lang w:val="en-US"/>
        </w:rPr>
        <w:t>III</w:t>
      </w:r>
      <w:r w:rsidRPr="00D90AA5">
        <w:rPr>
          <w:rFonts w:ascii="Times New Roman" w:hAnsi="Times New Roman"/>
          <w:sz w:val="28"/>
          <w:szCs w:val="28"/>
          <w:lang w:val="uk-UA"/>
        </w:rPr>
        <w:t xml:space="preserve"> ступенів ім. Т.Г. Шевченка Херсонської обласної ради було з’ясовано, що перелік документів, які знаходиться в них, закріплено Статутом навчального закладу, затвердженого рішенням сесії Херсонської обласної ради від 23 грудня 2016 року № 314.</w:t>
      </w:r>
    </w:p>
    <w:p w:rsidR="008F2AC1" w:rsidRPr="00D90AA5" w:rsidRDefault="008F2AC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t>Так, 38 дітей, які зареєстровані на території Суворовського району м. Херсона, було влаштовано до закладу за заявою батьків.</w:t>
      </w:r>
    </w:p>
    <w:p w:rsidR="008F2AC1" w:rsidRPr="00432C2A" w:rsidRDefault="008F2AC1" w:rsidP="00D90AA5">
      <w:pPr>
        <w:spacing w:after="0" w:line="20" w:lineRule="atLeast"/>
        <w:ind w:firstLine="709"/>
        <w:jc w:val="both"/>
        <w:rPr>
          <w:rFonts w:ascii="Times New Roman" w:hAnsi="Times New Roman"/>
          <w:sz w:val="28"/>
          <w:szCs w:val="28"/>
          <w:lang w:val="uk-UA"/>
        </w:rPr>
      </w:pPr>
      <w:r w:rsidRPr="00D90AA5">
        <w:rPr>
          <w:rFonts w:ascii="Times New Roman" w:hAnsi="Times New Roman"/>
          <w:sz w:val="28"/>
          <w:szCs w:val="28"/>
        </w:rPr>
        <w:t>В особових справах неповнолітніх Бочарова В’ячеслава, 2001 р. н. та Бочарової Олександри, 2002 р. н. відсутні заяви батьків</w:t>
      </w:r>
      <w:r>
        <w:rPr>
          <w:rFonts w:ascii="Times New Roman" w:hAnsi="Times New Roman"/>
          <w:sz w:val="28"/>
          <w:szCs w:val="28"/>
          <w:lang w:val="uk-UA"/>
        </w:rPr>
        <w:t>.</w:t>
      </w:r>
    </w:p>
    <w:p w:rsidR="008F2AC1" w:rsidRPr="00D90AA5" w:rsidRDefault="008F2AC1" w:rsidP="00D90AA5">
      <w:pPr>
        <w:spacing w:after="0" w:line="20" w:lineRule="atLeast"/>
        <w:ind w:firstLine="709"/>
        <w:jc w:val="both"/>
        <w:rPr>
          <w:rFonts w:ascii="Times New Roman" w:hAnsi="Times New Roman"/>
          <w:sz w:val="28"/>
          <w:szCs w:val="28"/>
        </w:rPr>
      </w:pPr>
      <w:r>
        <w:rPr>
          <w:rFonts w:ascii="Times New Roman" w:hAnsi="Times New Roman"/>
          <w:sz w:val="28"/>
          <w:szCs w:val="28"/>
          <w:lang w:val="uk-UA"/>
        </w:rPr>
        <w:t>1</w:t>
      </w:r>
      <w:r w:rsidRPr="00D90AA5">
        <w:rPr>
          <w:rFonts w:ascii="Times New Roman" w:hAnsi="Times New Roman"/>
          <w:sz w:val="28"/>
          <w:szCs w:val="28"/>
        </w:rPr>
        <w:t>6 дітей – вихованців інтернатної установи щоденно приводять та забирають з занять батьки;</w:t>
      </w:r>
    </w:p>
    <w:p w:rsidR="008F2AC1" w:rsidRPr="000A7FE5" w:rsidRDefault="008F2AC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lastRenderedPageBreak/>
        <w:t>12 - пр</w:t>
      </w:r>
      <w:r w:rsidRPr="000A7FE5">
        <w:rPr>
          <w:rFonts w:ascii="Times New Roman" w:hAnsi="Times New Roman"/>
          <w:sz w:val="28"/>
          <w:szCs w:val="28"/>
        </w:rPr>
        <w:t>иходять до закладу та йдуть до дому самостійно (у 4 особових справах є заяви батьків на дозвіл пересуватися самостійно, у 8 – відсутні);</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11 підлітків перебувають в установі з понеділка по п’ятницю, на вихідні та канікулярні дні батьки забирають їх додому. Проте, причина добового перебування дітей у закладі в письмовій заяві батьками не обґрунтована.</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Крім того, під час перевірки особових справ дітей не було виявлено жодної заяви батьків стосовно забирання дітей додому на святкові та канікулярні дні, актів про умови проживання родин, попереджень про необхідність створення належних умов для дитини та її зайнятості у вільний час.</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Також виявлено, що у 2 - х особових справах дітей відсутні свідоцтва про народження дитини; у 7 –х - довідка про склад сім’ї, яка надається 1 раз на рік; у 6-и - відсутні паспортні данні про батьків; у 13 особових справах дітей відсутні медичні довідки про стан здоров’я за формою 086-1/0.</w:t>
      </w:r>
    </w:p>
    <w:p w:rsidR="008F2AC1" w:rsidRPr="000A7FE5" w:rsidRDefault="008F2AC1" w:rsidP="000A7FE5">
      <w:pPr>
        <w:spacing w:after="0" w:line="20" w:lineRule="atLeast"/>
        <w:jc w:val="both"/>
        <w:rPr>
          <w:rFonts w:ascii="Times New Roman" w:hAnsi="Times New Roman"/>
          <w:sz w:val="28"/>
          <w:szCs w:val="28"/>
        </w:rPr>
      </w:pPr>
      <w:r w:rsidRPr="000A7FE5">
        <w:rPr>
          <w:rFonts w:ascii="Times New Roman" w:hAnsi="Times New Roman"/>
          <w:sz w:val="28"/>
          <w:szCs w:val="28"/>
        </w:rPr>
        <w:tab/>
        <w:t>Зафіксовано відвідування адміністрацією установи 2– х родин, які перебувають у складних життєвих обставинах, про що складено відповідні акти. У зв’язку з тим, що батьки цих родин (родина Бочарових та Звоненків) ухиляються від батьківських обов’язків, адміністрація установи надіслала листа до Херсонського відділу поліції Головного управління Національної поліції в Херсонській області щодо притягнення останніх до адміністративної відповідальності.</w:t>
      </w:r>
    </w:p>
    <w:p w:rsidR="008F2AC1" w:rsidRPr="000A7FE5" w:rsidRDefault="008F2AC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t>В телефонному режимі було встановлено, що в особо</w:t>
      </w:r>
      <w:r>
        <w:rPr>
          <w:rFonts w:ascii="Times New Roman" w:hAnsi="Times New Roman"/>
          <w:sz w:val="28"/>
          <w:szCs w:val="28"/>
        </w:rPr>
        <w:t>вих справах вихованців Сиваськ</w:t>
      </w:r>
      <w:r>
        <w:rPr>
          <w:rFonts w:ascii="Times New Roman" w:hAnsi="Times New Roman"/>
          <w:sz w:val="28"/>
          <w:szCs w:val="28"/>
          <w:lang w:val="uk-UA"/>
        </w:rPr>
        <w:t>ої</w:t>
      </w:r>
      <w:r w:rsidRPr="000A7FE5">
        <w:rPr>
          <w:rFonts w:ascii="Times New Roman" w:hAnsi="Times New Roman"/>
          <w:sz w:val="28"/>
          <w:szCs w:val="28"/>
        </w:rPr>
        <w:t xml:space="preserve"> спеціальній загальноосвітній школі-інтернаті І-ІІ ступенів Херсонської обласної ради та Старозбурївської загальноосвітньої санаторної школі-інтернаті </w:t>
      </w:r>
      <w:r w:rsidRPr="000A7FE5">
        <w:rPr>
          <w:rFonts w:ascii="Times New Roman" w:hAnsi="Times New Roman"/>
          <w:sz w:val="28"/>
          <w:szCs w:val="28"/>
          <w:lang w:val="en-US"/>
        </w:rPr>
        <w:t>I</w:t>
      </w:r>
      <w:r w:rsidRPr="000A7FE5">
        <w:rPr>
          <w:rFonts w:ascii="Times New Roman" w:hAnsi="Times New Roman"/>
          <w:sz w:val="28"/>
          <w:szCs w:val="28"/>
        </w:rPr>
        <w:t>-</w:t>
      </w:r>
      <w:r w:rsidRPr="000A7FE5">
        <w:rPr>
          <w:rFonts w:ascii="Times New Roman" w:hAnsi="Times New Roman"/>
          <w:sz w:val="28"/>
          <w:szCs w:val="28"/>
          <w:lang w:val="en-US"/>
        </w:rPr>
        <w:t>II</w:t>
      </w:r>
      <w:r w:rsidRPr="000A7FE5">
        <w:rPr>
          <w:rFonts w:ascii="Times New Roman" w:hAnsi="Times New Roman"/>
          <w:sz w:val="28"/>
          <w:szCs w:val="28"/>
        </w:rPr>
        <w:t xml:space="preserve"> ступенів Херсонської обласної ради знаходяться документи, перелік яких передбачений Статутом зазначених інтернатних установ. </w:t>
      </w:r>
    </w:p>
    <w:p w:rsidR="008F2AC1" w:rsidRPr="000A7FE5" w:rsidRDefault="008F2AC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t xml:space="preserve">Усі троє підлітків влаштовані до закладів відповідно до заяв батьків, медичних довідок та направлень управління освіти, науки та молоді Херсонської обласної державної адміністрації. Ведуться журнали відвідування батьками інтернатних закладів. Діти у вихідні, канікулярні та святкові дні знаходяться вдома за заявою батьків, проте, в особових справах відсутні акти про умови проживання родин та попередження про необхідність створення належних умов для зайнятості дитини під час перебування її вдома (зі слів керівництва інтернат установ, це не можливо здійснити у зв’язку із далекою відстанню від проживанням батьків дітей). </w:t>
      </w:r>
    </w:p>
    <w:p w:rsidR="008F2AC1" w:rsidRPr="000A7FE5" w:rsidRDefault="008F2AC1" w:rsidP="000A7FE5">
      <w:pPr>
        <w:spacing w:after="0" w:line="20" w:lineRule="atLeast"/>
        <w:ind w:firstLine="708"/>
        <w:jc w:val="both"/>
        <w:rPr>
          <w:rFonts w:ascii="Times New Roman" w:hAnsi="Times New Roman"/>
          <w:sz w:val="28"/>
          <w:szCs w:val="28"/>
        </w:rPr>
      </w:pPr>
      <w:r>
        <w:rPr>
          <w:rFonts w:ascii="Times New Roman" w:hAnsi="Times New Roman"/>
          <w:sz w:val="28"/>
          <w:szCs w:val="28"/>
          <w:lang w:val="uk-UA"/>
        </w:rPr>
        <w:t xml:space="preserve">Про виявлені під час перевірки порушення та зауваження </w:t>
      </w:r>
      <w:r w:rsidRPr="000A7FE5">
        <w:rPr>
          <w:rFonts w:ascii="Times New Roman" w:hAnsi="Times New Roman"/>
          <w:sz w:val="28"/>
          <w:szCs w:val="28"/>
        </w:rPr>
        <w:t>повідомлено адміністрацію інтернатних закладів.</w:t>
      </w:r>
    </w:p>
    <w:p w:rsidR="008F2AC1" w:rsidRPr="000A7FE5" w:rsidRDefault="008F2AC1" w:rsidP="000A7FE5">
      <w:pPr>
        <w:spacing w:after="0" w:line="20" w:lineRule="atLeast"/>
        <w:ind w:firstLine="708"/>
        <w:jc w:val="both"/>
        <w:rPr>
          <w:rFonts w:ascii="Times New Roman" w:hAnsi="Times New Roman"/>
          <w:color w:val="FF0000"/>
          <w:sz w:val="28"/>
          <w:szCs w:val="28"/>
        </w:rPr>
      </w:pPr>
      <w:r w:rsidRPr="000A7FE5">
        <w:rPr>
          <w:rFonts w:ascii="Times New Roman" w:hAnsi="Times New Roman"/>
          <w:sz w:val="28"/>
          <w:szCs w:val="28"/>
        </w:rPr>
        <w:t>Крім того з’ясовано, що 6 дітей разом із своїми родинами змінили місце проживання (не проживають на території Суворовського району м. Херсона). Підготовлено та направлено листи на відповідні служби у справах дітей з даного питання.</w:t>
      </w:r>
    </w:p>
    <w:p w:rsidR="008F2AC1" w:rsidRPr="000A7FE5" w:rsidRDefault="008F2AC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lastRenderedPageBreak/>
        <w:t xml:space="preserve">З метою організації профілактично – роз’яснювальної роботи з батьками стосовно створення останніми необхідних умов утримання, виховання та розвитку дітей, працівниками служби у справах дітей разом із членами робочої групи протягом квітня - травня 2017 року відвідано всі родини дітей, які на сьогодні знаходяться в інтернатних установах. </w:t>
      </w:r>
    </w:p>
    <w:p w:rsidR="008F2AC1" w:rsidRDefault="008F2AC1" w:rsidP="000A7FE5">
      <w:pPr>
        <w:spacing w:after="0" w:line="20" w:lineRule="atLeast"/>
        <w:ind w:firstLine="708"/>
        <w:jc w:val="both"/>
        <w:rPr>
          <w:rFonts w:ascii="Times New Roman" w:hAnsi="Times New Roman"/>
          <w:sz w:val="28"/>
          <w:szCs w:val="28"/>
          <w:lang w:val="uk-UA"/>
        </w:rPr>
      </w:pPr>
      <w:r w:rsidRPr="000A7FE5">
        <w:rPr>
          <w:rFonts w:ascii="Times New Roman" w:hAnsi="Times New Roman"/>
          <w:sz w:val="28"/>
          <w:szCs w:val="28"/>
        </w:rPr>
        <w:t>За результатами цієї роботи складено відповідні списки стосовно дітей, які можуть бути повернуті до біологічної сім’</w:t>
      </w:r>
      <w:r>
        <w:rPr>
          <w:rFonts w:ascii="Times New Roman" w:hAnsi="Times New Roman"/>
          <w:sz w:val="28"/>
          <w:szCs w:val="28"/>
        </w:rPr>
        <w:t>ї</w:t>
      </w:r>
      <w:r w:rsidRPr="000A7FE5">
        <w:rPr>
          <w:rFonts w:ascii="Times New Roman" w:hAnsi="Times New Roman"/>
          <w:sz w:val="28"/>
          <w:szCs w:val="28"/>
        </w:rPr>
        <w:t>; батьків, які можуть бути позбавлені батьківських прав ві</w:t>
      </w:r>
      <w:r>
        <w:rPr>
          <w:rFonts w:ascii="Times New Roman" w:hAnsi="Times New Roman"/>
          <w:sz w:val="28"/>
          <w:szCs w:val="28"/>
        </w:rPr>
        <w:t>дносно дітей</w:t>
      </w:r>
      <w:r>
        <w:rPr>
          <w:rFonts w:ascii="Times New Roman" w:hAnsi="Times New Roman"/>
          <w:sz w:val="28"/>
          <w:szCs w:val="28"/>
          <w:lang w:val="uk-UA"/>
        </w:rPr>
        <w:t>.</w:t>
      </w:r>
    </w:p>
    <w:p w:rsidR="008F2AC1" w:rsidRPr="00161868" w:rsidRDefault="008F2AC1" w:rsidP="00925D2F">
      <w:pPr>
        <w:spacing w:after="0" w:line="20" w:lineRule="atLeast"/>
        <w:ind w:firstLine="708"/>
        <w:jc w:val="both"/>
        <w:rPr>
          <w:rFonts w:ascii="Times New Roman" w:hAnsi="Times New Roman"/>
          <w:sz w:val="28"/>
          <w:szCs w:val="28"/>
          <w:lang w:val="uk-UA"/>
        </w:rPr>
      </w:pPr>
      <w:r w:rsidRPr="00161868">
        <w:rPr>
          <w:rFonts w:ascii="Times New Roman" w:hAnsi="Times New Roman"/>
          <w:sz w:val="28"/>
          <w:szCs w:val="28"/>
          <w:lang w:val="uk-UA"/>
        </w:rPr>
        <w:t>Службою у справах дітей вирішується питання щодо влаштування 7 вихованців інтернатних закладів до сімейних форм вихов</w:t>
      </w:r>
      <w:r>
        <w:rPr>
          <w:rFonts w:ascii="Times New Roman" w:hAnsi="Times New Roman"/>
          <w:sz w:val="28"/>
          <w:szCs w:val="28"/>
          <w:lang w:val="uk-UA"/>
        </w:rPr>
        <w:t>ання., а саме, малолітніх Сиротюка Максима, 2008 р.н., Рохманейка Артема, 2005 р.н., Тундера Олександра, 2006 р.н., неповнолітніх Хоміка Олександра, 2000 р.н., Рохманейко Вікторію, 2001 р.н., Звоненко Анастасію, 2002 р.н. та Звоненко Тамару, 2001 р.н... Крім того, стосовно двох батьків в судовому порядку розглядаю</w:t>
      </w:r>
      <w:r w:rsidRPr="00161868">
        <w:rPr>
          <w:rFonts w:ascii="Times New Roman" w:hAnsi="Times New Roman"/>
          <w:sz w:val="28"/>
          <w:szCs w:val="28"/>
          <w:lang w:val="uk-UA"/>
        </w:rPr>
        <w:t>ться питанн</w:t>
      </w:r>
      <w:r>
        <w:rPr>
          <w:rFonts w:ascii="Times New Roman" w:hAnsi="Times New Roman"/>
          <w:sz w:val="28"/>
          <w:szCs w:val="28"/>
          <w:lang w:val="uk-UA"/>
        </w:rPr>
        <w:t>я щодо позбавлення їх батьківських прав відносно одного малолітнього Каранфіла Станіслава, 2004 р.н.та двох</w:t>
      </w:r>
      <w:r w:rsidRPr="00161868">
        <w:rPr>
          <w:rFonts w:ascii="Times New Roman" w:hAnsi="Times New Roman"/>
          <w:sz w:val="28"/>
          <w:szCs w:val="28"/>
          <w:lang w:val="uk-UA"/>
        </w:rPr>
        <w:t xml:space="preserve"> неповнолітніх дітей</w:t>
      </w:r>
      <w:r w:rsidRPr="00925D2F">
        <w:rPr>
          <w:rFonts w:ascii="Times New Roman" w:hAnsi="Times New Roman"/>
          <w:sz w:val="28"/>
          <w:szCs w:val="28"/>
          <w:lang w:val="uk-UA"/>
        </w:rPr>
        <w:t xml:space="preserve"> </w:t>
      </w:r>
      <w:r>
        <w:rPr>
          <w:rFonts w:ascii="Times New Roman" w:hAnsi="Times New Roman"/>
          <w:sz w:val="28"/>
          <w:szCs w:val="28"/>
          <w:lang w:val="uk-UA"/>
        </w:rPr>
        <w:t>Бочарова Вячеслава,2001 р.н. та  Бочарової Олександри, 2002 р.н.</w:t>
      </w:r>
      <w:r w:rsidRPr="00161868">
        <w:rPr>
          <w:rFonts w:ascii="Times New Roman" w:hAnsi="Times New Roman"/>
          <w:sz w:val="28"/>
          <w:szCs w:val="28"/>
          <w:lang w:val="uk-UA"/>
        </w:rPr>
        <w:t>, яких також планується влаштувати до родини.</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Ц</w:t>
      </w:r>
      <w:r>
        <w:rPr>
          <w:rFonts w:ascii="Times New Roman" w:hAnsi="Times New Roman"/>
          <w:sz w:val="28"/>
          <w:szCs w:val="28"/>
        </w:rPr>
        <w:t>е перші кроки, які зроблені</w:t>
      </w:r>
      <w:r>
        <w:rPr>
          <w:rFonts w:ascii="Times New Roman" w:hAnsi="Times New Roman"/>
          <w:sz w:val="28"/>
          <w:szCs w:val="28"/>
          <w:lang w:val="uk-UA"/>
        </w:rPr>
        <w:t xml:space="preserve"> в районі</w:t>
      </w:r>
      <w:r w:rsidRPr="000A7FE5">
        <w:rPr>
          <w:rFonts w:ascii="Times New Roman" w:hAnsi="Times New Roman"/>
          <w:sz w:val="28"/>
          <w:szCs w:val="28"/>
        </w:rPr>
        <w:t xml:space="preserve"> на шляху до реформи системи інституційного догляду та виховання дітей. </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Для більш ефективного її впровадження необхідно:</w:t>
      </w:r>
    </w:p>
    <w:p w:rsidR="008F2AC1" w:rsidRPr="000A7FE5" w:rsidRDefault="008F2AC1" w:rsidP="000A7FE5">
      <w:pPr>
        <w:spacing w:after="0" w:line="20" w:lineRule="atLeast"/>
        <w:ind w:firstLine="709"/>
        <w:jc w:val="both"/>
        <w:rPr>
          <w:rFonts w:ascii="Times New Roman" w:hAnsi="Times New Roman"/>
          <w:color w:val="000000"/>
          <w:sz w:val="28"/>
          <w:szCs w:val="28"/>
        </w:rPr>
      </w:pPr>
      <w:r w:rsidRPr="000A7FE5">
        <w:rPr>
          <w:rFonts w:ascii="Times New Roman" w:hAnsi="Times New Roman"/>
          <w:sz w:val="28"/>
          <w:szCs w:val="28"/>
        </w:rPr>
        <w:t>-  постійно проводити просвітницькі заходи щодо</w:t>
      </w:r>
      <w:r w:rsidRPr="000A7FE5">
        <w:rPr>
          <w:rFonts w:ascii="Times New Roman" w:hAnsi="Times New Roman"/>
          <w:color w:val="000000"/>
          <w:sz w:val="28"/>
          <w:szCs w:val="28"/>
        </w:rPr>
        <w:t xml:space="preserve"> національного усиновлення, сімейних форм виховання дітей-сиріт, дітей, позбавлених батьківського піклування, патронату для дітей із сімей, які перебувають у складних життєвих обставинах;</w:t>
      </w:r>
    </w:p>
    <w:p w:rsidR="008F2AC1" w:rsidRPr="000A7FE5" w:rsidRDefault="008F2AC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 спільно із освітянськими та медичними закладами, соціальними установами о</w:t>
      </w:r>
      <w:r w:rsidRPr="000A7FE5">
        <w:rPr>
          <w:rFonts w:ascii="Times New Roman" w:hAnsi="Times New Roman"/>
          <w:color w:val="000000"/>
          <w:sz w:val="28"/>
          <w:szCs w:val="28"/>
        </w:rPr>
        <w:t>рганізовувати проведення ефективної підготовки вихованців інтернатних закладів до реінтеграції у біологічні родини або інші форми сімейного виховання;</w:t>
      </w:r>
    </w:p>
    <w:p w:rsidR="008F2AC1" w:rsidRPr="000A7FE5" w:rsidRDefault="008F2AC1" w:rsidP="000A7FE5">
      <w:pPr>
        <w:spacing w:after="0" w:line="20" w:lineRule="atLeast"/>
        <w:ind w:firstLine="709"/>
        <w:jc w:val="both"/>
        <w:rPr>
          <w:rFonts w:ascii="Times New Roman" w:hAnsi="Times New Roman"/>
          <w:color w:val="000000"/>
          <w:sz w:val="28"/>
          <w:szCs w:val="28"/>
        </w:rPr>
      </w:pPr>
      <w:r w:rsidRPr="000A7FE5">
        <w:rPr>
          <w:rFonts w:ascii="Times New Roman" w:hAnsi="Times New Roman"/>
          <w:sz w:val="28"/>
          <w:szCs w:val="28"/>
        </w:rPr>
        <w:t>- активізувати роботу щодо популяризації патронату над дитиною як тимчасового догляду, виховання та реабілітації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8F2AC1" w:rsidRDefault="008F2AC1" w:rsidP="000A7FE5">
      <w:pPr>
        <w:spacing w:after="0" w:line="20" w:lineRule="atLeast"/>
        <w:ind w:firstLine="708"/>
        <w:jc w:val="both"/>
        <w:rPr>
          <w:rFonts w:ascii="Times New Roman" w:hAnsi="Times New Roman"/>
          <w:sz w:val="28"/>
          <w:szCs w:val="28"/>
          <w:lang w:val="uk-UA"/>
        </w:rPr>
      </w:pPr>
    </w:p>
    <w:p w:rsidR="008F2AC1" w:rsidRPr="00D405B1" w:rsidRDefault="008F2AC1" w:rsidP="000A7FE5">
      <w:pPr>
        <w:spacing w:after="0" w:line="20" w:lineRule="atLeast"/>
        <w:ind w:firstLine="708"/>
        <w:jc w:val="both"/>
        <w:rPr>
          <w:rFonts w:ascii="Times New Roman" w:hAnsi="Times New Roman"/>
          <w:sz w:val="28"/>
          <w:szCs w:val="28"/>
          <w:lang w:val="uk-UA"/>
        </w:rPr>
      </w:pPr>
    </w:p>
    <w:p w:rsidR="008F2AC1" w:rsidRDefault="008F2AC1" w:rsidP="000A7FE5">
      <w:pPr>
        <w:spacing w:after="0" w:line="20" w:lineRule="atLeast"/>
        <w:rPr>
          <w:rFonts w:ascii="Times New Roman" w:hAnsi="Times New Roman"/>
          <w:sz w:val="28"/>
          <w:szCs w:val="28"/>
          <w:lang w:val="uk-UA"/>
        </w:rPr>
      </w:pPr>
      <w:r>
        <w:rPr>
          <w:rFonts w:ascii="Times New Roman" w:hAnsi="Times New Roman"/>
          <w:sz w:val="28"/>
          <w:szCs w:val="28"/>
          <w:lang w:val="uk-UA"/>
        </w:rPr>
        <w:t xml:space="preserve">Начальник служби </w:t>
      </w:r>
    </w:p>
    <w:p w:rsidR="008F2AC1" w:rsidRPr="00D405B1" w:rsidRDefault="008F2AC1" w:rsidP="000A7FE5">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Л.Ф.Дюкар</w:t>
      </w:r>
    </w:p>
    <w:p w:rsidR="008F2AC1" w:rsidRPr="000A7FE5" w:rsidRDefault="008F2AC1" w:rsidP="000A7FE5">
      <w:pPr>
        <w:spacing w:after="0" w:line="20" w:lineRule="atLeast"/>
        <w:rPr>
          <w:rFonts w:ascii="Times New Roman" w:hAnsi="Times New Roman"/>
          <w:sz w:val="28"/>
          <w:szCs w:val="28"/>
          <w:lang w:val="uk-UA"/>
        </w:rPr>
      </w:pPr>
    </w:p>
    <w:p w:rsidR="008F2AC1" w:rsidRPr="000A7FE5" w:rsidRDefault="008F2AC1" w:rsidP="000A7FE5">
      <w:pPr>
        <w:spacing w:after="0" w:line="20" w:lineRule="atLeast"/>
        <w:rPr>
          <w:rFonts w:ascii="Times New Roman" w:hAnsi="Times New Roman"/>
          <w:sz w:val="28"/>
          <w:szCs w:val="28"/>
          <w:lang w:val="uk-UA"/>
        </w:rPr>
      </w:pPr>
    </w:p>
    <w:p w:rsidR="008F2AC1" w:rsidRPr="000A7FE5" w:rsidRDefault="008F2AC1" w:rsidP="000A7FE5">
      <w:pPr>
        <w:spacing w:after="0" w:line="20" w:lineRule="atLeast"/>
        <w:rPr>
          <w:rFonts w:ascii="Times New Roman" w:hAnsi="Times New Roman"/>
          <w:sz w:val="28"/>
          <w:szCs w:val="28"/>
          <w:lang w:val="uk-UA"/>
        </w:rPr>
      </w:pPr>
    </w:p>
    <w:p w:rsidR="008F2AC1" w:rsidRPr="000A7FE5" w:rsidRDefault="008F2AC1" w:rsidP="000A7FE5">
      <w:pPr>
        <w:spacing w:after="0" w:line="20" w:lineRule="atLeast"/>
        <w:rPr>
          <w:rFonts w:ascii="Times New Roman" w:hAnsi="Times New Roman"/>
          <w:sz w:val="28"/>
          <w:szCs w:val="28"/>
          <w:lang w:val="uk-UA"/>
        </w:rPr>
      </w:pPr>
    </w:p>
    <w:p w:rsidR="008F2AC1" w:rsidRPr="000A7FE5" w:rsidRDefault="008F2AC1" w:rsidP="000A7FE5">
      <w:pPr>
        <w:spacing w:after="0" w:line="20" w:lineRule="atLeast"/>
        <w:rPr>
          <w:rFonts w:ascii="Times New Roman" w:hAnsi="Times New Roman"/>
          <w:sz w:val="28"/>
          <w:szCs w:val="28"/>
          <w:lang w:val="uk-UA"/>
        </w:rPr>
      </w:pPr>
    </w:p>
    <w:sectPr w:rsidR="008F2AC1" w:rsidRPr="000A7FE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C1" w:rsidRDefault="008F2AC1">
      <w:r>
        <w:separator/>
      </w:r>
    </w:p>
  </w:endnote>
  <w:endnote w:type="continuationSeparator" w:id="1">
    <w:p w:rsidR="008F2AC1" w:rsidRDefault="008F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C1" w:rsidRDefault="008F2AC1">
      <w:r>
        <w:separator/>
      </w:r>
    </w:p>
  </w:footnote>
  <w:footnote w:type="continuationSeparator" w:id="1">
    <w:p w:rsidR="008F2AC1" w:rsidRDefault="008F2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C1" w:rsidRDefault="00772214" w:rsidP="00833E0B">
    <w:pPr>
      <w:pStyle w:val="a4"/>
      <w:framePr w:wrap="around" w:vAnchor="text" w:hAnchor="margin" w:xAlign="center" w:y="1"/>
      <w:rPr>
        <w:rStyle w:val="a6"/>
      </w:rPr>
    </w:pPr>
    <w:r>
      <w:rPr>
        <w:rStyle w:val="a6"/>
      </w:rPr>
      <w:fldChar w:fldCharType="begin"/>
    </w:r>
    <w:r w:rsidR="008F2AC1">
      <w:rPr>
        <w:rStyle w:val="a6"/>
      </w:rPr>
      <w:instrText xml:space="preserve">PAGE  </w:instrText>
    </w:r>
    <w:r>
      <w:rPr>
        <w:rStyle w:val="a6"/>
      </w:rPr>
      <w:fldChar w:fldCharType="end"/>
    </w:r>
  </w:p>
  <w:p w:rsidR="008F2AC1" w:rsidRDefault="008F2A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C1" w:rsidRPr="00CC4C2F" w:rsidRDefault="008F2AC1" w:rsidP="00CC4C2F">
    <w:pPr>
      <w:pStyle w:val="a4"/>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7EFA"/>
    <w:rsid w:val="00006933"/>
    <w:rsid w:val="00024331"/>
    <w:rsid w:val="0003729C"/>
    <w:rsid w:val="00051F18"/>
    <w:rsid w:val="000606C3"/>
    <w:rsid w:val="00067BA4"/>
    <w:rsid w:val="000A7FE5"/>
    <w:rsid w:val="000D7C83"/>
    <w:rsid w:val="001034FB"/>
    <w:rsid w:val="001136EF"/>
    <w:rsid w:val="001264C0"/>
    <w:rsid w:val="0014439F"/>
    <w:rsid w:val="00150A4A"/>
    <w:rsid w:val="00161868"/>
    <w:rsid w:val="00185634"/>
    <w:rsid w:val="0019151B"/>
    <w:rsid w:val="001D28A1"/>
    <w:rsid w:val="001E53A1"/>
    <w:rsid w:val="00255903"/>
    <w:rsid w:val="00257487"/>
    <w:rsid w:val="00283B43"/>
    <w:rsid w:val="003051B7"/>
    <w:rsid w:val="00313E5C"/>
    <w:rsid w:val="003160B8"/>
    <w:rsid w:val="00346B4F"/>
    <w:rsid w:val="00365892"/>
    <w:rsid w:val="00370B71"/>
    <w:rsid w:val="00383109"/>
    <w:rsid w:val="003833A8"/>
    <w:rsid w:val="00385CEB"/>
    <w:rsid w:val="00387990"/>
    <w:rsid w:val="003B632E"/>
    <w:rsid w:val="003E0163"/>
    <w:rsid w:val="003E02B4"/>
    <w:rsid w:val="003F436C"/>
    <w:rsid w:val="0040052E"/>
    <w:rsid w:val="00400621"/>
    <w:rsid w:val="00407F0F"/>
    <w:rsid w:val="00417DE7"/>
    <w:rsid w:val="00420769"/>
    <w:rsid w:val="00431F81"/>
    <w:rsid w:val="00432C2A"/>
    <w:rsid w:val="00496ED0"/>
    <w:rsid w:val="004B35F3"/>
    <w:rsid w:val="004D74C0"/>
    <w:rsid w:val="00550027"/>
    <w:rsid w:val="00577F80"/>
    <w:rsid w:val="0058190F"/>
    <w:rsid w:val="00585D71"/>
    <w:rsid w:val="0059050A"/>
    <w:rsid w:val="00597CD9"/>
    <w:rsid w:val="005E4605"/>
    <w:rsid w:val="00624F39"/>
    <w:rsid w:val="00635167"/>
    <w:rsid w:val="006560F0"/>
    <w:rsid w:val="0066101B"/>
    <w:rsid w:val="006D15C2"/>
    <w:rsid w:val="006E1CB1"/>
    <w:rsid w:val="006E4AC7"/>
    <w:rsid w:val="00772214"/>
    <w:rsid w:val="007826D3"/>
    <w:rsid w:val="00805D27"/>
    <w:rsid w:val="00811DC1"/>
    <w:rsid w:val="00825D4E"/>
    <w:rsid w:val="00833E0B"/>
    <w:rsid w:val="00841724"/>
    <w:rsid w:val="00850304"/>
    <w:rsid w:val="00852774"/>
    <w:rsid w:val="0085495B"/>
    <w:rsid w:val="008610D8"/>
    <w:rsid w:val="0086424A"/>
    <w:rsid w:val="00864999"/>
    <w:rsid w:val="00867117"/>
    <w:rsid w:val="008B7EFA"/>
    <w:rsid w:val="008C464A"/>
    <w:rsid w:val="008F15DB"/>
    <w:rsid w:val="008F2AC1"/>
    <w:rsid w:val="00903B95"/>
    <w:rsid w:val="00913315"/>
    <w:rsid w:val="00925D2F"/>
    <w:rsid w:val="00933BBC"/>
    <w:rsid w:val="00960870"/>
    <w:rsid w:val="00984AA4"/>
    <w:rsid w:val="009B3C01"/>
    <w:rsid w:val="009B6334"/>
    <w:rsid w:val="009E346E"/>
    <w:rsid w:val="009F5ADB"/>
    <w:rsid w:val="00A471D3"/>
    <w:rsid w:val="00AF67D8"/>
    <w:rsid w:val="00B1432E"/>
    <w:rsid w:val="00B16603"/>
    <w:rsid w:val="00B96AAF"/>
    <w:rsid w:val="00BB060D"/>
    <w:rsid w:val="00BF0AF0"/>
    <w:rsid w:val="00C063EF"/>
    <w:rsid w:val="00C12506"/>
    <w:rsid w:val="00C37DBF"/>
    <w:rsid w:val="00C73723"/>
    <w:rsid w:val="00CC4C2F"/>
    <w:rsid w:val="00CE67C6"/>
    <w:rsid w:val="00CF04B0"/>
    <w:rsid w:val="00D16043"/>
    <w:rsid w:val="00D26B80"/>
    <w:rsid w:val="00D405B1"/>
    <w:rsid w:val="00D44C0F"/>
    <w:rsid w:val="00D5088D"/>
    <w:rsid w:val="00D809FB"/>
    <w:rsid w:val="00D90AA5"/>
    <w:rsid w:val="00DD53B2"/>
    <w:rsid w:val="00DE7081"/>
    <w:rsid w:val="00E0103D"/>
    <w:rsid w:val="00E253B1"/>
    <w:rsid w:val="00E435AC"/>
    <w:rsid w:val="00E70F28"/>
    <w:rsid w:val="00E802B6"/>
    <w:rsid w:val="00EB0869"/>
    <w:rsid w:val="00EB1CAE"/>
    <w:rsid w:val="00F13E62"/>
    <w:rsid w:val="00F16CB3"/>
    <w:rsid w:val="00F303D3"/>
    <w:rsid w:val="00F74120"/>
    <w:rsid w:val="00FA7561"/>
    <w:rsid w:val="00FB0245"/>
    <w:rsid w:val="00FE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4A"/>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7EFA"/>
    <w:rPr>
      <w:lang w:val="ru-RU" w:eastAsia="ru-RU"/>
    </w:rPr>
  </w:style>
  <w:style w:type="paragraph" w:styleId="a4">
    <w:name w:val="header"/>
    <w:basedOn w:val="a"/>
    <w:link w:val="a5"/>
    <w:uiPriority w:val="99"/>
    <w:rsid w:val="00DD53B2"/>
    <w:pPr>
      <w:tabs>
        <w:tab w:val="center" w:pos="4677"/>
        <w:tab w:val="right" w:pos="9355"/>
      </w:tabs>
    </w:pPr>
  </w:style>
  <w:style w:type="character" w:customStyle="1" w:styleId="a5">
    <w:name w:val="Верхний колонтитул Знак"/>
    <w:basedOn w:val="a0"/>
    <w:link w:val="a4"/>
    <w:uiPriority w:val="99"/>
    <w:semiHidden/>
    <w:locked/>
    <w:rsid w:val="003E02B4"/>
    <w:rPr>
      <w:rFonts w:cs="Times New Roman"/>
    </w:rPr>
  </w:style>
  <w:style w:type="character" w:styleId="a6">
    <w:name w:val="page number"/>
    <w:basedOn w:val="a0"/>
    <w:uiPriority w:val="99"/>
    <w:rsid w:val="00DD53B2"/>
    <w:rPr>
      <w:rFonts w:cs="Times New Roman"/>
    </w:rPr>
  </w:style>
  <w:style w:type="paragraph" w:styleId="a7">
    <w:name w:val="Balloon Text"/>
    <w:basedOn w:val="a"/>
    <w:link w:val="a8"/>
    <w:uiPriority w:val="99"/>
    <w:semiHidden/>
    <w:rsid w:val="003160B8"/>
    <w:rPr>
      <w:rFonts w:ascii="Tahoma" w:hAnsi="Tahoma" w:cs="Tahoma"/>
      <w:sz w:val="16"/>
      <w:szCs w:val="16"/>
    </w:rPr>
  </w:style>
  <w:style w:type="character" w:customStyle="1" w:styleId="a8">
    <w:name w:val="Текст выноски Знак"/>
    <w:basedOn w:val="a0"/>
    <w:link w:val="a7"/>
    <w:uiPriority w:val="99"/>
    <w:semiHidden/>
    <w:locked/>
    <w:rsid w:val="00D44C0F"/>
    <w:rPr>
      <w:rFonts w:ascii="Times New Roman" w:hAnsi="Times New Roman" w:cs="Times New Roman"/>
      <w:sz w:val="2"/>
    </w:rPr>
  </w:style>
  <w:style w:type="paragraph" w:styleId="a9">
    <w:name w:val="footer"/>
    <w:basedOn w:val="a"/>
    <w:link w:val="aa"/>
    <w:uiPriority w:val="99"/>
    <w:rsid w:val="00B16603"/>
    <w:pPr>
      <w:tabs>
        <w:tab w:val="center" w:pos="4677"/>
        <w:tab w:val="right" w:pos="9355"/>
      </w:tabs>
    </w:pPr>
  </w:style>
  <w:style w:type="character" w:customStyle="1" w:styleId="aa">
    <w:name w:val="Нижний колонтитул Знак"/>
    <w:basedOn w:val="a0"/>
    <w:link w:val="a9"/>
    <w:uiPriority w:val="99"/>
    <w:semiHidden/>
    <w:locked/>
    <w:rsid w:val="006E4A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13304</Characters>
  <Application>Microsoft Office Word</Application>
  <DocSecurity>0</DocSecurity>
  <Lines>110</Lines>
  <Paragraphs>31</Paragraphs>
  <ScaleCrop>false</ScaleCrop>
  <Company>Microsoft</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Deti</dc:creator>
  <cp:lastModifiedBy>User</cp:lastModifiedBy>
  <cp:revision>2</cp:revision>
  <cp:lastPrinted>2017-07-12T05:10:00Z</cp:lastPrinted>
  <dcterms:created xsi:type="dcterms:W3CDTF">2017-07-17T10:08:00Z</dcterms:created>
  <dcterms:modified xsi:type="dcterms:W3CDTF">2017-07-17T10:08:00Z</dcterms:modified>
</cp:coreProperties>
</file>