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0AB" w:rsidRDefault="009700AB">
      <w:pPr>
        <w:jc w:val="center"/>
        <w:rPr>
          <w:rFonts w:ascii="Times New Roman" w:hAnsi="Times New Roman"/>
          <w:b/>
          <w:sz w:val="26"/>
        </w:rPr>
      </w:pPr>
      <w:r>
        <w:rPr>
          <w:rFonts w:ascii="Times New Roman" w:hAnsi="Times New Roman"/>
          <w:b/>
          <w:sz w:val="26"/>
        </w:rPr>
        <w:t>П Р О Т О К О Л  № 13</w:t>
      </w:r>
    </w:p>
    <w:p w:rsidR="009700AB" w:rsidRDefault="009700AB">
      <w:pPr>
        <w:ind w:right="-366"/>
        <w:jc w:val="center"/>
        <w:rPr>
          <w:rFonts w:ascii="Times New Roman" w:hAnsi="Times New Roman"/>
          <w:b/>
          <w:sz w:val="26"/>
        </w:rPr>
      </w:pPr>
      <w:r>
        <w:rPr>
          <w:rFonts w:ascii="Times New Roman" w:hAnsi="Times New Roman"/>
          <w:b/>
          <w:sz w:val="26"/>
        </w:rPr>
        <w:t xml:space="preserve">засідання постійної депутатської комісії з питань соціального захисту населення та охорони сім’ї, материнства та дитинства з підготовки </w:t>
      </w:r>
    </w:p>
    <w:p w:rsidR="009700AB" w:rsidRDefault="009700AB">
      <w:pPr>
        <w:ind w:right="-366"/>
        <w:jc w:val="center"/>
        <w:rPr>
          <w:rFonts w:ascii="Times New Roman" w:hAnsi="Times New Roman"/>
          <w:b/>
          <w:sz w:val="26"/>
        </w:rPr>
      </w:pPr>
      <w:r>
        <w:rPr>
          <w:rFonts w:ascii="Times New Roman" w:hAnsi="Times New Roman"/>
          <w:b/>
          <w:sz w:val="26"/>
        </w:rPr>
        <w:t xml:space="preserve">пленарного засідання </w:t>
      </w:r>
      <w:r>
        <w:rPr>
          <w:rFonts w:ascii="Times New Roman" w:hAnsi="Times New Roman"/>
          <w:b/>
          <w:sz w:val="28"/>
        </w:rPr>
        <w:t>Х</w:t>
      </w:r>
      <w:r>
        <w:rPr>
          <w:rFonts w:ascii="Times New Roman" w:hAnsi="Times New Roman"/>
          <w:b/>
          <w:sz w:val="26"/>
        </w:rPr>
        <w:t>V- ї сесії районної у м.Херсоні ради сьомого скликання</w:t>
      </w:r>
    </w:p>
    <w:p w:rsidR="009700AB" w:rsidRDefault="009700AB">
      <w:pPr>
        <w:jc w:val="center"/>
        <w:rPr>
          <w:rFonts w:ascii="Times New Roman" w:hAnsi="Times New Roman"/>
          <w:b/>
          <w:sz w:val="26"/>
        </w:rPr>
      </w:pPr>
      <w:r>
        <w:rPr>
          <w:rFonts w:ascii="Times New Roman" w:hAnsi="Times New Roman"/>
          <w:sz w:val="26"/>
        </w:rPr>
        <w:t xml:space="preserve">                                                                         </w:t>
      </w:r>
      <w:r>
        <w:rPr>
          <w:rFonts w:ascii="Times New Roman" w:hAnsi="Times New Roman"/>
          <w:b/>
          <w:sz w:val="26"/>
        </w:rPr>
        <w:t>Дата 17.03.2017 р., 15.00, каб. 302</w:t>
      </w:r>
    </w:p>
    <w:p w:rsidR="009700AB" w:rsidRDefault="009700AB">
      <w:pPr>
        <w:jc w:val="both"/>
        <w:rPr>
          <w:rFonts w:ascii="Times New Roman" w:hAnsi="Times New Roman"/>
          <w:sz w:val="26"/>
        </w:rPr>
      </w:pPr>
      <w:r>
        <w:rPr>
          <w:rFonts w:ascii="Times New Roman" w:hAnsi="Times New Roman"/>
          <w:b/>
          <w:sz w:val="26"/>
        </w:rPr>
        <w:t xml:space="preserve">Присутні: </w:t>
      </w:r>
      <w:r>
        <w:rPr>
          <w:rFonts w:ascii="Times New Roman" w:hAnsi="Times New Roman"/>
          <w:sz w:val="26"/>
        </w:rPr>
        <w:t xml:space="preserve">члени постійної комісії з питань соціального захисту населення та охорони сім’ї, материнства і дитинства: Бобина В.І., Лазарєва Н.П., Риба Н.М., Сільващук В.Д., </w:t>
      </w:r>
    </w:p>
    <w:p w:rsidR="009700AB" w:rsidRDefault="009700AB">
      <w:pPr>
        <w:jc w:val="both"/>
        <w:rPr>
          <w:rFonts w:ascii="Times New Roman" w:hAnsi="Times New Roman"/>
          <w:b/>
          <w:sz w:val="26"/>
        </w:rPr>
      </w:pPr>
      <w:r>
        <w:rPr>
          <w:rFonts w:ascii="Times New Roman" w:hAnsi="Times New Roman"/>
          <w:b/>
          <w:sz w:val="26"/>
        </w:rPr>
        <w:t>Відсутні:</w:t>
      </w:r>
      <w:r>
        <w:rPr>
          <w:rFonts w:ascii="Times New Roman" w:hAnsi="Times New Roman"/>
          <w:sz w:val="26"/>
        </w:rPr>
        <w:t xml:space="preserve"> Букалов О.С., Бублик К.В., Козіна Н.В., Левківська М.М. - члени постійної комісії з питань соціального захисту населення та охорони сім’ї, материнства  і дитинства. </w:t>
      </w:r>
    </w:p>
    <w:p w:rsidR="009700AB" w:rsidRDefault="009700AB">
      <w:pPr>
        <w:rPr>
          <w:rFonts w:ascii="Times New Roman" w:hAnsi="Times New Roman"/>
          <w:b/>
          <w:sz w:val="26"/>
        </w:rPr>
      </w:pPr>
      <w:r>
        <w:rPr>
          <w:rFonts w:ascii="Times New Roman" w:hAnsi="Times New Roman"/>
          <w:b/>
          <w:sz w:val="26"/>
        </w:rPr>
        <w:t>Запрошені:</w:t>
      </w:r>
    </w:p>
    <w:p w:rsidR="009700AB" w:rsidRDefault="009700AB">
      <w:pPr>
        <w:jc w:val="both"/>
        <w:rPr>
          <w:rFonts w:ascii="Times New Roman" w:hAnsi="Times New Roman"/>
          <w:sz w:val="26"/>
        </w:rPr>
      </w:pPr>
      <w:r>
        <w:rPr>
          <w:rFonts w:ascii="Times New Roman" w:hAnsi="Times New Roman"/>
          <w:sz w:val="26"/>
        </w:rPr>
        <w:t xml:space="preserve">Рубанець В.В. </w:t>
      </w:r>
      <w:r>
        <w:rPr>
          <w:rFonts w:ascii="Times New Roman" w:hAnsi="Times New Roman"/>
          <w:b/>
          <w:sz w:val="26"/>
        </w:rPr>
        <w:t xml:space="preserve">– </w:t>
      </w:r>
      <w:r>
        <w:rPr>
          <w:rFonts w:ascii="Times New Roman" w:hAnsi="Times New Roman"/>
          <w:sz w:val="26"/>
        </w:rPr>
        <w:t xml:space="preserve"> заступник голови районної у м.Херсоні ради;</w:t>
      </w:r>
    </w:p>
    <w:p w:rsidR="009700AB" w:rsidRDefault="009700AB">
      <w:pPr>
        <w:jc w:val="both"/>
        <w:rPr>
          <w:rFonts w:ascii="Times New Roman" w:hAnsi="Times New Roman"/>
          <w:sz w:val="26"/>
        </w:rPr>
      </w:pPr>
      <w:r>
        <w:rPr>
          <w:rFonts w:ascii="Times New Roman" w:hAnsi="Times New Roman"/>
          <w:sz w:val="26"/>
        </w:rPr>
        <w:t>Зуб І.В.</w:t>
      </w:r>
      <w:r>
        <w:rPr>
          <w:rFonts w:ascii="Times New Roman" w:hAnsi="Times New Roman"/>
          <w:b/>
          <w:sz w:val="26"/>
        </w:rPr>
        <w:t xml:space="preserve"> – </w:t>
      </w:r>
      <w:r>
        <w:rPr>
          <w:rFonts w:ascii="Times New Roman" w:hAnsi="Times New Roman"/>
          <w:sz w:val="26"/>
        </w:rPr>
        <w:t>завідувач відділу бухгалтерського обліку та звітності-головний бухгалтер;</w:t>
      </w:r>
    </w:p>
    <w:p w:rsidR="009700AB" w:rsidRDefault="009700AB">
      <w:pPr>
        <w:jc w:val="both"/>
        <w:rPr>
          <w:rFonts w:ascii="Times New Roman" w:hAnsi="Times New Roman"/>
          <w:sz w:val="26"/>
        </w:rPr>
      </w:pPr>
      <w:r>
        <w:rPr>
          <w:rFonts w:ascii="Times New Roman" w:hAnsi="Times New Roman"/>
          <w:sz w:val="26"/>
        </w:rPr>
        <w:t>Калюжний Д.А.- заступник голови ради з питань діяльності виконавчих органів ради;</w:t>
      </w:r>
    </w:p>
    <w:p w:rsidR="009700AB" w:rsidRDefault="009700AB">
      <w:pPr>
        <w:jc w:val="both"/>
        <w:rPr>
          <w:rFonts w:ascii="Times New Roman" w:hAnsi="Times New Roman"/>
          <w:sz w:val="28"/>
        </w:rPr>
      </w:pPr>
      <w:r>
        <w:rPr>
          <w:rFonts w:ascii="Times New Roman" w:hAnsi="Times New Roman"/>
          <w:sz w:val="28"/>
        </w:rPr>
        <w:t>Конюшенко Ю.А. – радник голови ради з питань юридичного  забезпечення.</w:t>
      </w:r>
    </w:p>
    <w:p w:rsidR="009700AB" w:rsidRPr="00171A82" w:rsidRDefault="009700AB">
      <w:pPr>
        <w:jc w:val="both"/>
        <w:rPr>
          <w:rFonts w:ascii="Times New Roman" w:hAnsi="Times New Roman"/>
          <w:sz w:val="26"/>
          <w:szCs w:val="26"/>
        </w:rPr>
      </w:pPr>
      <w:r>
        <w:rPr>
          <w:rFonts w:ascii="Times New Roman" w:hAnsi="Times New Roman"/>
          <w:sz w:val="28"/>
        </w:rPr>
        <w:t xml:space="preserve"> </w:t>
      </w:r>
      <w:r>
        <w:rPr>
          <w:rFonts w:ascii="Times New Roman" w:hAnsi="Times New Roman"/>
          <w:sz w:val="28"/>
        </w:rPr>
        <w:tab/>
      </w:r>
      <w:r w:rsidRPr="00171A82">
        <w:rPr>
          <w:rFonts w:ascii="Times New Roman" w:hAnsi="Times New Roman"/>
          <w:sz w:val="26"/>
          <w:szCs w:val="26"/>
        </w:rPr>
        <w:t>У зв’язку із відсутністю голови постійної депутатської комісії з питань соціального захисту населення та охорони сім’ї, материнства і дитинства -</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 Букалова О.С. і заступника голови – Левківської М.М., засідання постійної депутатської комісії провів  Сільващук В.Д. - член комісії.</w:t>
      </w:r>
    </w:p>
    <w:p w:rsidR="009700AB" w:rsidRPr="00171A82" w:rsidRDefault="009700AB" w:rsidP="005667C9">
      <w:pPr>
        <w:spacing w:after="120"/>
        <w:ind w:firstLine="708"/>
        <w:jc w:val="both"/>
        <w:rPr>
          <w:rFonts w:ascii="Times New Roman" w:hAnsi="Times New Roman"/>
          <w:sz w:val="26"/>
          <w:szCs w:val="26"/>
        </w:rPr>
      </w:pPr>
      <w:r w:rsidRPr="00171A82">
        <w:rPr>
          <w:rFonts w:ascii="Times New Roman" w:hAnsi="Times New Roman"/>
          <w:sz w:val="26"/>
          <w:szCs w:val="26"/>
        </w:rPr>
        <w:t>Присутні члени депутатської комісії мали порядок денний XV-ї сесії, яку, згідно з  розпорядженням голови районної у м. Херсоні ради, призначено на 22 березня 2017 р., о 10.00 та проекти рішень з питань порядку денного.</w:t>
      </w:r>
      <w:r w:rsidRPr="00171A82">
        <w:rPr>
          <w:rFonts w:ascii="Times New Roman" w:hAnsi="Times New Roman"/>
          <w:sz w:val="26"/>
          <w:szCs w:val="26"/>
        </w:rPr>
        <w:tab/>
        <w:t>У зв’язку з відсутністю кворуму, Сільващук Віталій Дмитрович запропонував заслухати проекти рішень з питань порядку денного 15-ї сесії інформаційно та інформував присутніх членів комісії, що, крім запрошених на засідання комісії, в роботі комісії</w:t>
      </w:r>
      <w:r w:rsidRPr="00171A82">
        <w:rPr>
          <w:rFonts w:ascii="Times New Roman" w:hAnsi="Times New Roman"/>
          <w:b/>
          <w:i/>
          <w:sz w:val="26"/>
          <w:szCs w:val="26"/>
        </w:rPr>
        <w:t xml:space="preserve"> </w:t>
      </w:r>
      <w:r w:rsidRPr="00171A82">
        <w:rPr>
          <w:rFonts w:ascii="Times New Roman" w:hAnsi="Times New Roman"/>
          <w:sz w:val="26"/>
          <w:szCs w:val="26"/>
        </w:rPr>
        <w:t>беруть участь:</w:t>
      </w:r>
      <w:r w:rsidRPr="00171A82">
        <w:rPr>
          <w:rFonts w:ascii="Times New Roman" w:hAnsi="Times New Roman"/>
          <w:b/>
          <w:i/>
          <w:sz w:val="26"/>
          <w:szCs w:val="26"/>
        </w:rPr>
        <w:t xml:space="preserve"> </w:t>
      </w:r>
      <w:r w:rsidRPr="00171A82">
        <w:rPr>
          <w:rFonts w:ascii="Times New Roman" w:hAnsi="Times New Roman"/>
          <w:sz w:val="26"/>
          <w:szCs w:val="26"/>
        </w:rPr>
        <w:t xml:space="preserve">    </w:t>
      </w:r>
    </w:p>
    <w:p w:rsidR="009700AB" w:rsidRPr="00171A82" w:rsidRDefault="009700AB">
      <w:pPr>
        <w:tabs>
          <w:tab w:val="left" w:pos="720"/>
          <w:tab w:val="left" w:pos="900"/>
        </w:tabs>
        <w:jc w:val="both"/>
        <w:rPr>
          <w:rFonts w:ascii="Times New Roman" w:hAnsi="Times New Roman"/>
          <w:b/>
          <w:sz w:val="26"/>
          <w:szCs w:val="26"/>
          <w:u w:val="single"/>
        </w:rPr>
      </w:pPr>
      <w:r w:rsidRPr="00171A82">
        <w:rPr>
          <w:rFonts w:ascii="Times New Roman" w:hAnsi="Times New Roman"/>
          <w:b/>
          <w:sz w:val="26"/>
          <w:szCs w:val="26"/>
          <w:u w:val="single"/>
        </w:rPr>
        <w:t>Доповідачі з питань порядку денного:</w:t>
      </w:r>
    </w:p>
    <w:p w:rsidR="009700AB" w:rsidRPr="00171A82" w:rsidRDefault="009700AB">
      <w:pPr>
        <w:tabs>
          <w:tab w:val="left" w:pos="360"/>
        </w:tabs>
        <w:jc w:val="both"/>
        <w:rPr>
          <w:rFonts w:ascii="Times New Roman" w:hAnsi="Times New Roman"/>
          <w:sz w:val="26"/>
          <w:szCs w:val="26"/>
        </w:rPr>
      </w:pPr>
      <w:r w:rsidRPr="00171A82">
        <w:rPr>
          <w:rFonts w:ascii="Times New Roman" w:hAnsi="Times New Roman"/>
          <w:sz w:val="26"/>
          <w:szCs w:val="26"/>
        </w:rPr>
        <w:t>1</w:t>
      </w:r>
      <w:r w:rsidRPr="00171A82">
        <w:rPr>
          <w:rFonts w:ascii="Times New Roman" w:hAnsi="Times New Roman"/>
          <w:b/>
          <w:sz w:val="26"/>
          <w:szCs w:val="26"/>
        </w:rPr>
        <w:t>.</w:t>
      </w:r>
      <w:r w:rsidRPr="00171A82">
        <w:rPr>
          <w:rFonts w:ascii="Times New Roman" w:hAnsi="Times New Roman"/>
          <w:sz w:val="26"/>
          <w:szCs w:val="26"/>
        </w:rPr>
        <w:t>Про внесення змін до бюджету Суворовського району у місті Херсоні на 2017 рік, затвердженого рішенням районної у місті ради від 27.12.2016 № 105 «Про бюджет Суворовського району у місті Херсоні на 2017 рік», інформує – Зуб Ірина Володимирівна - завідувач відділу бухгалтерського обліку та звітності - головний бухгалтер.</w:t>
      </w:r>
    </w:p>
    <w:p w:rsidR="009700AB" w:rsidRPr="00171A82" w:rsidRDefault="009700AB">
      <w:pPr>
        <w:tabs>
          <w:tab w:val="left" w:pos="0"/>
        </w:tabs>
        <w:spacing w:after="120"/>
        <w:rPr>
          <w:rFonts w:ascii="Times New Roman" w:hAnsi="Times New Roman"/>
          <w:sz w:val="26"/>
          <w:szCs w:val="26"/>
        </w:rPr>
      </w:pPr>
      <w:r w:rsidRPr="00171A82">
        <w:rPr>
          <w:rFonts w:ascii="Times New Roman" w:hAnsi="Times New Roman"/>
          <w:sz w:val="26"/>
          <w:szCs w:val="26"/>
        </w:rPr>
        <w:t>2.</w:t>
      </w:r>
      <w:r w:rsidRPr="00171A82">
        <w:rPr>
          <w:rFonts w:ascii="Times New Roman" w:hAnsi="Times New Roman"/>
          <w:b/>
          <w:sz w:val="26"/>
          <w:szCs w:val="26"/>
        </w:rPr>
        <w:t xml:space="preserve"> </w:t>
      </w:r>
      <w:r w:rsidRPr="00171A82">
        <w:rPr>
          <w:rFonts w:ascii="Times New Roman" w:hAnsi="Times New Roman"/>
          <w:sz w:val="26"/>
          <w:szCs w:val="26"/>
        </w:rPr>
        <w:t>Про затвердження звіту про виконання бюджету району у місті за  2016 рік, інформує– Зуб Ірина Володимирівна - завідувач відділу бухгалтерського обліку та звітності - головний бухгалтер.</w:t>
      </w:r>
    </w:p>
    <w:p w:rsidR="009700AB" w:rsidRPr="00171A82" w:rsidRDefault="009700AB">
      <w:pPr>
        <w:tabs>
          <w:tab w:val="left" w:pos="720"/>
          <w:tab w:val="left" w:pos="900"/>
        </w:tabs>
        <w:jc w:val="both"/>
        <w:rPr>
          <w:rFonts w:ascii="Times New Roman" w:hAnsi="Times New Roman"/>
          <w:sz w:val="26"/>
          <w:szCs w:val="26"/>
        </w:rPr>
      </w:pPr>
      <w:r w:rsidRPr="00171A82">
        <w:rPr>
          <w:rFonts w:ascii="Times New Roman" w:hAnsi="Times New Roman"/>
          <w:sz w:val="26"/>
          <w:szCs w:val="26"/>
        </w:rPr>
        <w:t>3</w:t>
      </w:r>
      <w:r w:rsidRPr="00171A82">
        <w:rPr>
          <w:rFonts w:ascii="Times New Roman" w:hAnsi="Times New Roman"/>
          <w:b/>
          <w:sz w:val="26"/>
          <w:szCs w:val="26"/>
        </w:rPr>
        <w:t xml:space="preserve">. </w:t>
      </w:r>
      <w:r w:rsidRPr="00171A82">
        <w:rPr>
          <w:rFonts w:ascii="Times New Roman" w:hAnsi="Times New Roman"/>
          <w:sz w:val="26"/>
          <w:szCs w:val="26"/>
        </w:rPr>
        <w:t>Про роботу адміністративної комісії при виконавчому комітеті Суворовської районної у м. Херсоні ради щодо розгляду адміністративних справ та стягнення штрафів у 2016 році, інформує – Калюжний Дмитро Анатолійович – заступник голови ради з питань діяльності виконавчих органів ради.</w:t>
      </w:r>
    </w:p>
    <w:p w:rsidR="009700AB" w:rsidRPr="00171A82" w:rsidRDefault="009700AB">
      <w:pPr>
        <w:jc w:val="both"/>
        <w:rPr>
          <w:rFonts w:ascii="Times New Roman" w:hAnsi="Times New Roman"/>
          <w:color w:val="000000"/>
          <w:spacing w:val="-3"/>
          <w:sz w:val="26"/>
          <w:szCs w:val="26"/>
        </w:rPr>
      </w:pPr>
      <w:r w:rsidRPr="00171A82">
        <w:rPr>
          <w:rFonts w:ascii="Times New Roman" w:hAnsi="Times New Roman"/>
          <w:color w:val="000000"/>
          <w:spacing w:val="-3"/>
          <w:sz w:val="26"/>
          <w:szCs w:val="26"/>
        </w:rPr>
        <w:t>4.</w:t>
      </w:r>
      <w:r w:rsidRPr="00171A82">
        <w:rPr>
          <w:rFonts w:ascii="Times New Roman" w:hAnsi="Times New Roman"/>
          <w:b/>
          <w:color w:val="000000"/>
          <w:spacing w:val="-3"/>
          <w:sz w:val="26"/>
          <w:szCs w:val="26"/>
        </w:rPr>
        <w:t xml:space="preserve"> </w:t>
      </w:r>
      <w:r w:rsidRPr="00171A82">
        <w:rPr>
          <w:rFonts w:ascii="Times New Roman" w:hAnsi="Times New Roman"/>
          <w:color w:val="000000"/>
          <w:spacing w:val="-3"/>
          <w:sz w:val="26"/>
          <w:szCs w:val="26"/>
        </w:rPr>
        <w:t>Про роботу постійної комісії мандатної, з питань депутатської діяльності, етики, законності, правопорядку та прав людини</w:t>
      </w:r>
      <w:r w:rsidRPr="00171A82">
        <w:rPr>
          <w:rFonts w:ascii="Times New Roman" w:hAnsi="Times New Roman"/>
          <w:b/>
          <w:color w:val="000000"/>
          <w:spacing w:val="-3"/>
          <w:sz w:val="26"/>
          <w:szCs w:val="26"/>
        </w:rPr>
        <w:t xml:space="preserve"> - </w:t>
      </w:r>
      <w:r w:rsidRPr="00171A82">
        <w:rPr>
          <w:rFonts w:ascii="Times New Roman" w:hAnsi="Times New Roman"/>
          <w:color w:val="000000"/>
          <w:spacing w:val="-3"/>
          <w:sz w:val="26"/>
          <w:szCs w:val="26"/>
        </w:rPr>
        <w:t xml:space="preserve">інформацію буде заслухано на пленарному засіданні сесії.                  </w:t>
      </w:r>
    </w:p>
    <w:p w:rsidR="009700AB" w:rsidRPr="00171A82" w:rsidRDefault="009700AB">
      <w:pPr>
        <w:tabs>
          <w:tab w:val="left" w:pos="0"/>
        </w:tabs>
        <w:jc w:val="both"/>
        <w:rPr>
          <w:rFonts w:ascii="Times New Roman" w:hAnsi="Times New Roman"/>
          <w:sz w:val="26"/>
          <w:szCs w:val="26"/>
        </w:rPr>
      </w:pPr>
      <w:r w:rsidRPr="00171A82">
        <w:rPr>
          <w:rFonts w:ascii="Times New Roman" w:hAnsi="Times New Roman"/>
          <w:sz w:val="26"/>
          <w:szCs w:val="26"/>
        </w:rPr>
        <w:t>5.</w:t>
      </w:r>
      <w:r w:rsidRPr="00171A82">
        <w:rPr>
          <w:rFonts w:ascii="Times New Roman" w:hAnsi="Times New Roman"/>
          <w:b/>
          <w:sz w:val="26"/>
          <w:szCs w:val="26"/>
        </w:rPr>
        <w:t xml:space="preserve"> </w:t>
      </w:r>
      <w:r w:rsidRPr="00171A82">
        <w:rPr>
          <w:rFonts w:ascii="Times New Roman" w:hAnsi="Times New Roman"/>
          <w:sz w:val="26"/>
          <w:szCs w:val="26"/>
        </w:rPr>
        <w:t>Про надання згоди на зміну обсягу повноважень, інформує - Рубанець Віталій Васильович – заступник голови районної у місті ради.</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6.</w:t>
      </w:r>
      <w:r w:rsidRPr="00171A82">
        <w:rPr>
          <w:rFonts w:ascii="Times New Roman" w:hAnsi="Times New Roman"/>
          <w:b/>
          <w:sz w:val="26"/>
          <w:szCs w:val="26"/>
        </w:rPr>
        <w:t xml:space="preserve"> </w:t>
      </w:r>
      <w:r w:rsidRPr="00171A82">
        <w:rPr>
          <w:rFonts w:ascii="Times New Roman" w:hAnsi="Times New Roman"/>
          <w:sz w:val="26"/>
          <w:szCs w:val="26"/>
        </w:rPr>
        <w:t>Про внесення змін до рішення від 06.12.2016р. №91 «Про  затвердження Положень про структурні підрозділи виконавчих органів районної у місті ради», інформує – Дюкар Л.Ф. - начальник служби у справах дітей.</w:t>
      </w:r>
    </w:p>
    <w:p w:rsidR="009700AB" w:rsidRPr="00171A82" w:rsidRDefault="009700AB">
      <w:pPr>
        <w:tabs>
          <w:tab w:val="left" w:pos="0"/>
        </w:tabs>
        <w:jc w:val="both"/>
        <w:rPr>
          <w:rFonts w:ascii="Times New Roman" w:hAnsi="Times New Roman"/>
          <w:sz w:val="26"/>
          <w:szCs w:val="26"/>
        </w:rPr>
      </w:pPr>
      <w:r w:rsidRPr="00171A82">
        <w:rPr>
          <w:rFonts w:ascii="Times New Roman" w:hAnsi="Times New Roman"/>
          <w:sz w:val="26"/>
          <w:szCs w:val="26"/>
        </w:rPr>
        <w:t>7</w:t>
      </w:r>
      <w:r w:rsidRPr="00171A82">
        <w:rPr>
          <w:rFonts w:ascii="Times New Roman" w:hAnsi="Times New Roman"/>
          <w:b/>
          <w:sz w:val="26"/>
          <w:szCs w:val="26"/>
        </w:rPr>
        <w:t xml:space="preserve">. </w:t>
      </w:r>
      <w:r w:rsidRPr="00171A82">
        <w:rPr>
          <w:rFonts w:ascii="Times New Roman" w:hAnsi="Times New Roman"/>
          <w:sz w:val="26"/>
          <w:szCs w:val="26"/>
        </w:rPr>
        <w:t xml:space="preserve">Про затвердження кошторису витрат на виконання  районної програми </w:t>
      </w:r>
    </w:p>
    <w:p w:rsidR="009700AB" w:rsidRPr="00171A82" w:rsidRDefault="009700AB">
      <w:pPr>
        <w:tabs>
          <w:tab w:val="left" w:pos="0"/>
        </w:tabs>
        <w:jc w:val="both"/>
        <w:rPr>
          <w:rFonts w:ascii="Times New Roman" w:hAnsi="Times New Roman"/>
          <w:sz w:val="26"/>
          <w:szCs w:val="26"/>
        </w:rPr>
      </w:pPr>
      <w:r w:rsidRPr="00171A82">
        <w:rPr>
          <w:rFonts w:ascii="Times New Roman" w:hAnsi="Times New Roman"/>
          <w:sz w:val="26"/>
          <w:szCs w:val="26"/>
        </w:rPr>
        <w:t>«Сприяння у створенні та підтримці об’єднань співвласників  багатоквартирних будинків у районі на 2017- 2018 роки», інформує – Рубанець Віталій Васильович – заступник голови районної у місті ради.</w:t>
      </w:r>
    </w:p>
    <w:p w:rsidR="009700AB" w:rsidRPr="00171A82" w:rsidRDefault="009700AB">
      <w:pPr>
        <w:tabs>
          <w:tab w:val="left" w:pos="0"/>
        </w:tabs>
        <w:jc w:val="both"/>
        <w:rPr>
          <w:rFonts w:ascii="Times New Roman" w:hAnsi="Times New Roman"/>
          <w:sz w:val="26"/>
          <w:szCs w:val="26"/>
        </w:rPr>
      </w:pPr>
      <w:r w:rsidRPr="00171A82">
        <w:rPr>
          <w:rFonts w:ascii="Times New Roman" w:hAnsi="Times New Roman"/>
          <w:sz w:val="26"/>
          <w:szCs w:val="26"/>
        </w:rPr>
        <w:t>8</w:t>
      </w:r>
      <w:r w:rsidRPr="00171A82">
        <w:rPr>
          <w:rFonts w:ascii="Times New Roman" w:hAnsi="Times New Roman"/>
          <w:b/>
          <w:sz w:val="26"/>
          <w:szCs w:val="26"/>
        </w:rPr>
        <w:t xml:space="preserve">. </w:t>
      </w:r>
      <w:r w:rsidRPr="00171A82">
        <w:rPr>
          <w:rFonts w:ascii="Times New Roman" w:hAnsi="Times New Roman"/>
          <w:sz w:val="26"/>
          <w:szCs w:val="26"/>
        </w:rPr>
        <w:t>Про затвердження розпоряджень голови ради, виданих у міжсесійний період, інформує – Зуб Ірина Володимирівна - завідувач відділу бухгалтерського обліку та звітності - головний бухгалтер.</w:t>
      </w:r>
    </w:p>
    <w:p w:rsidR="009700AB" w:rsidRPr="00171A82" w:rsidRDefault="009700AB">
      <w:pPr>
        <w:tabs>
          <w:tab w:val="left" w:pos="720"/>
          <w:tab w:val="left" w:pos="900"/>
        </w:tabs>
        <w:jc w:val="both"/>
        <w:rPr>
          <w:rFonts w:ascii="Times New Roman" w:hAnsi="Times New Roman"/>
          <w:sz w:val="26"/>
          <w:szCs w:val="26"/>
        </w:rPr>
      </w:pPr>
      <w:r w:rsidRPr="00171A82">
        <w:rPr>
          <w:rFonts w:ascii="Times New Roman" w:hAnsi="Times New Roman"/>
          <w:b/>
          <w:sz w:val="26"/>
          <w:szCs w:val="26"/>
        </w:rPr>
        <w:t xml:space="preserve"> </w:t>
      </w:r>
      <w:r w:rsidRPr="00171A82">
        <w:rPr>
          <w:rFonts w:ascii="Times New Roman" w:hAnsi="Times New Roman"/>
          <w:sz w:val="26"/>
          <w:szCs w:val="26"/>
        </w:rPr>
        <w:t>9.</w:t>
      </w:r>
      <w:r w:rsidRPr="00171A82">
        <w:rPr>
          <w:rFonts w:ascii="Times New Roman" w:hAnsi="Times New Roman"/>
          <w:b/>
          <w:sz w:val="26"/>
          <w:szCs w:val="26"/>
        </w:rPr>
        <w:t xml:space="preserve"> </w:t>
      </w:r>
      <w:r w:rsidRPr="00171A82">
        <w:rPr>
          <w:rFonts w:ascii="Times New Roman" w:hAnsi="Times New Roman"/>
          <w:sz w:val="26"/>
          <w:szCs w:val="26"/>
        </w:rPr>
        <w:t xml:space="preserve">Про надання відпустки заступнику голови районної у м. Херсоні ради </w:t>
      </w:r>
      <w:r w:rsidRPr="00171A82">
        <w:rPr>
          <w:rFonts w:ascii="Times New Roman" w:hAnsi="Times New Roman"/>
          <w:sz w:val="26"/>
          <w:szCs w:val="26"/>
          <w:lang w:val="uk-UA"/>
        </w:rPr>
        <w:t xml:space="preserve">   </w:t>
      </w:r>
      <w:r w:rsidRPr="00171A82">
        <w:rPr>
          <w:rFonts w:ascii="Times New Roman" w:hAnsi="Times New Roman"/>
          <w:sz w:val="26"/>
          <w:szCs w:val="26"/>
        </w:rPr>
        <w:t>Рубанцю В.В., інформує – Рубанець Віталій Васильович – заступник голови районної у місті ради.</w:t>
      </w:r>
    </w:p>
    <w:p w:rsidR="009700AB" w:rsidRPr="00171A82" w:rsidRDefault="009700AB" w:rsidP="000A4AEA">
      <w:pPr>
        <w:jc w:val="both"/>
        <w:rPr>
          <w:rFonts w:ascii="Times New Roman" w:hAnsi="Times New Roman"/>
          <w:sz w:val="26"/>
          <w:szCs w:val="26"/>
        </w:rPr>
      </w:pPr>
      <w:r w:rsidRPr="00171A82">
        <w:rPr>
          <w:rFonts w:ascii="Times New Roman" w:hAnsi="Times New Roman"/>
          <w:sz w:val="26"/>
          <w:szCs w:val="26"/>
        </w:rPr>
        <w:tab/>
        <w:t>З першого питання порядку денного «Про внесення змін до бюджету Суворовського району у місті Херсоні на 2017 рік, затвердженого рішенням районної у місті ради від 27.12.2016 № 105 «Про бюджет Суворовського району у місті Херсоні на 2017 рік», інформувала – Зуб Ірина Володимирівна - завідувач відділу бухгалтерського обліку та звітності - головний бухгалтер</w:t>
      </w:r>
      <w:r w:rsidRPr="00171A82">
        <w:rPr>
          <w:rFonts w:ascii="Times New Roman" w:hAnsi="Times New Roman"/>
          <w:sz w:val="26"/>
          <w:szCs w:val="26"/>
          <w:lang w:val="uk-UA"/>
        </w:rPr>
        <w:t xml:space="preserve">, яка пояснила, що на районну програму </w:t>
      </w:r>
      <w:r w:rsidRPr="00171A82">
        <w:rPr>
          <w:rFonts w:ascii="Times New Roman" w:hAnsi="Times New Roman"/>
          <w:sz w:val="26"/>
          <w:szCs w:val="26"/>
        </w:rPr>
        <w:t xml:space="preserve">«Благоустрій, розвиток інженерно-транспортної та соціальної інфраструктури Суворовського району на </w:t>
      </w:r>
      <w:r w:rsidRPr="00171A82">
        <w:rPr>
          <w:rFonts w:ascii="Times New Roman" w:hAnsi="Times New Roman"/>
          <w:sz w:val="26"/>
          <w:szCs w:val="26"/>
          <w:lang w:val="uk-UA"/>
        </w:rPr>
        <w:t xml:space="preserve">              </w:t>
      </w:r>
      <w:r w:rsidRPr="00171A82">
        <w:rPr>
          <w:rFonts w:ascii="Times New Roman" w:hAnsi="Times New Roman"/>
          <w:sz w:val="26"/>
          <w:szCs w:val="26"/>
        </w:rPr>
        <w:t>2016-2020 роки»</w:t>
      </w:r>
      <w:r w:rsidRPr="00171A82">
        <w:rPr>
          <w:rFonts w:ascii="Times New Roman" w:hAnsi="Times New Roman"/>
          <w:sz w:val="26"/>
          <w:szCs w:val="26"/>
          <w:lang w:val="uk-UA"/>
        </w:rPr>
        <w:t>,</w:t>
      </w:r>
      <w:r w:rsidRPr="00171A82">
        <w:rPr>
          <w:rFonts w:ascii="Times New Roman" w:hAnsi="Times New Roman"/>
          <w:sz w:val="26"/>
          <w:szCs w:val="26"/>
        </w:rPr>
        <w:t xml:space="preserve"> </w:t>
      </w:r>
      <w:r w:rsidRPr="00171A82">
        <w:rPr>
          <w:rFonts w:ascii="Times New Roman" w:hAnsi="Times New Roman"/>
          <w:sz w:val="26"/>
          <w:szCs w:val="26"/>
          <w:lang w:val="uk-UA"/>
        </w:rPr>
        <w:t xml:space="preserve">міська рада планує виділити кошти у сумі 150 тис.грн. </w:t>
      </w:r>
      <w:r w:rsidRPr="00171A82">
        <w:rPr>
          <w:rFonts w:ascii="Times New Roman" w:hAnsi="Times New Roman"/>
          <w:sz w:val="26"/>
          <w:szCs w:val="26"/>
        </w:rPr>
        <w:t xml:space="preserve"> </w:t>
      </w:r>
      <w:r w:rsidRPr="00171A82">
        <w:rPr>
          <w:rFonts w:ascii="Times New Roman" w:hAnsi="Times New Roman"/>
          <w:sz w:val="26"/>
          <w:szCs w:val="26"/>
        </w:rPr>
        <w:tab/>
        <w:t xml:space="preserve">Рубанець Віталій Васильович – заступник голови районної у місті ради, інформував присутніх про те, що районній раді з міського бюджету планується виділення коштів на виконання районної програми з благоустрою, але дата проведення сесії міської ради була під питанням.  Заплановану нашу сесію на 22 березня ми проведемо, щоб прийняти виділені кошти до районного бюжету.    </w:t>
      </w:r>
    </w:p>
    <w:p w:rsidR="009700AB" w:rsidRPr="00171A82" w:rsidRDefault="009700AB">
      <w:pPr>
        <w:ind w:firstLine="708"/>
        <w:jc w:val="both"/>
        <w:rPr>
          <w:rFonts w:ascii="Times New Roman" w:hAnsi="Times New Roman"/>
          <w:sz w:val="26"/>
          <w:szCs w:val="26"/>
        </w:rPr>
      </w:pPr>
      <w:r w:rsidRPr="00171A82">
        <w:rPr>
          <w:rFonts w:ascii="Times New Roman" w:hAnsi="Times New Roman"/>
          <w:sz w:val="26"/>
          <w:szCs w:val="26"/>
        </w:rPr>
        <w:t xml:space="preserve">Члени комісії погодилися з пропозицією Рубанця В.В. про винесення питання порядку денного на розгляд пленарного засідання сесії. </w:t>
      </w:r>
    </w:p>
    <w:p w:rsidR="009700AB" w:rsidRPr="00171A82" w:rsidRDefault="009700AB">
      <w:pPr>
        <w:tabs>
          <w:tab w:val="left" w:pos="0"/>
        </w:tabs>
        <w:jc w:val="both"/>
        <w:rPr>
          <w:rFonts w:ascii="Times New Roman" w:hAnsi="Times New Roman"/>
          <w:spacing w:val="-2"/>
          <w:sz w:val="26"/>
          <w:szCs w:val="26"/>
        </w:rPr>
      </w:pPr>
      <w:r w:rsidRPr="00171A82">
        <w:rPr>
          <w:rFonts w:ascii="Times New Roman" w:hAnsi="Times New Roman"/>
          <w:spacing w:val="-2"/>
          <w:sz w:val="26"/>
          <w:szCs w:val="26"/>
        </w:rPr>
        <w:tab/>
        <w:t>З другого питання порядку денного</w:t>
      </w:r>
      <w:r w:rsidRPr="00171A82">
        <w:rPr>
          <w:rFonts w:ascii="Times New Roman" w:hAnsi="Times New Roman"/>
          <w:sz w:val="26"/>
          <w:szCs w:val="26"/>
        </w:rPr>
        <w:t xml:space="preserve"> «Про затвердження звіту про виконання бюджету району у місті за 2016 рік», інформувала –          Зуб Ірина Володимирівна - завідувач відділу бухгалтерського обліку та звітності - головний бухгалтер, яка  </w:t>
      </w:r>
      <w:r w:rsidRPr="00171A82">
        <w:rPr>
          <w:rFonts w:ascii="Times New Roman" w:hAnsi="Times New Roman"/>
          <w:spacing w:val="-2"/>
          <w:sz w:val="26"/>
          <w:szCs w:val="26"/>
        </w:rPr>
        <w:t>звернула  увагу присутніх, що бюджет минулого року виконано на 100 відсотків, а також запропонувала розглянути додатки до проекту рішення, в яких, згідно з кодами, розписано:</w:t>
      </w:r>
    </w:p>
    <w:p w:rsidR="009700AB" w:rsidRPr="00171A82" w:rsidRDefault="009700AB">
      <w:pPr>
        <w:tabs>
          <w:tab w:val="left" w:pos="0"/>
        </w:tabs>
        <w:jc w:val="both"/>
        <w:rPr>
          <w:rFonts w:ascii="Times New Roman" w:hAnsi="Times New Roman"/>
          <w:spacing w:val="-2"/>
          <w:sz w:val="26"/>
          <w:szCs w:val="26"/>
        </w:rPr>
      </w:pPr>
      <w:r w:rsidRPr="00171A82">
        <w:rPr>
          <w:rFonts w:ascii="Times New Roman" w:hAnsi="Times New Roman"/>
          <w:spacing w:val="-2"/>
          <w:sz w:val="26"/>
          <w:szCs w:val="26"/>
        </w:rPr>
        <w:t xml:space="preserve">      -   доходи до загального і спеціального фондів бюджету району;</w:t>
      </w:r>
    </w:p>
    <w:p w:rsidR="009700AB" w:rsidRPr="00171A82" w:rsidRDefault="009700AB">
      <w:pPr>
        <w:tabs>
          <w:tab w:val="left" w:pos="0"/>
        </w:tabs>
        <w:jc w:val="both"/>
        <w:rPr>
          <w:rFonts w:ascii="Times New Roman" w:hAnsi="Times New Roman"/>
          <w:spacing w:val="-2"/>
          <w:sz w:val="26"/>
          <w:szCs w:val="26"/>
          <w:shd w:val="clear" w:color="auto" w:fill="FFFFFF"/>
        </w:rPr>
      </w:pPr>
      <w:r w:rsidRPr="00171A82">
        <w:rPr>
          <w:rFonts w:ascii="Times New Roman" w:hAnsi="Times New Roman"/>
          <w:spacing w:val="-2"/>
          <w:sz w:val="26"/>
          <w:szCs w:val="26"/>
        </w:rPr>
        <w:t xml:space="preserve">      -  </w:t>
      </w:r>
      <w:r w:rsidRPr="00171A82">
        <w:rPr>
          <w:rFonts w:ascii="Times New Roman" w:hAnsi="Times New Roman"/>
          <w:spacing w:val="-2"/>
          <w:sz w:val="26"/>
          <w:szCs w:val="26"/>
          <w:shd w:val="clear" w:color="auto" w:fill="FFFFFF"/>
        </w:rPr>
        <w:t>про субвенції з державного та місцевого бюджетів.</w:t>
      </w:r>
    </w:p>
    <w:p w:rsidR="009700AB" w:rsidRPr="00171A82" w:rsidRDefault="009700AB">
      <w:pPr>
        <w:tabs>
          <w:tab w:val="left" w:pos="0"/>
        </w:tabs>
        <w:jc w:val="both"/>
        <w:rPr>
          <w:rFonts w:ascii="Times New Roman" w:hAnsi="Times New Roman"/>
          <w:spacing w:val="-2"/>
          <w:sz w:val="26"/>
          <w:szCs w:val="26"/>
          <w:shd w:val="clear" w:color="auto" w:fill="FFFFFF"/>
        </w:rPr>
      </w:pPr>
      <w:r w:rsidRPr="00171A82">
        <w:rPr>
          <w:rFonts w:ascii="Times New Roman" w:hAnsi="Times New Roman"/>
          <w:spacing w:val="-2"/>
          <w:sz w:val="26"/>
          <w:szCs w:val="26"/>
          <w:shd w:val="clear" w:color="auto" w:fill="FFFFFF"/>
        </w:rPr>
        <w:t xml:space="preserve">Окремо </w:t>
      </w:r>
      <w:r>
        <w:rPr>
          <w:rFonts w:ascii="Times New Roman" w:hAnsi="Times New Roman"/>
          <w:spacing w:val="-2"/>
          <w:sz w:val="26"/>
          <w:szCs w:val="26"/>
          <w:shd w:val="clear" w:color="auto" w:fill="FFFFFF"/>
          <w:lang w:val="uk-UA"/>
        </w:rPr>
        <w:t xml:space="preserve">було </w:t>
      </w:r>
      <w:r w:rsidRPr="00171A82">
        <w:rPr>
          <w:rFonts w:ascii="Times New Roman" w:hAnsi="Times New Roman"/>
          <w:spacing w:val="-2"/>
          <w:sz w:val="26"/>
          <w:szCs w:val="26"/>
          <w:shd w:val="clear" w:color="auto" w:fill="FFFFFF"/>
        </w:rPr>
        <w:t>виділ</w:t>
      </w:r>
      <w:r>
        <w:rPr>
          <w:rFonts w:ascii="Times New Roman" w:hAnsi="Times New Roman"/>
          <w:spacing w:val="-2"/>
          <w:sz w:val="26"/>
          <w:szCs w:val="26"/>
          <w:shd w:val="clear" w:color="auto" w:fill="FFFFFF"/>
          <w:lang w:val="uk-UA"/>
        </w:rPr>
        <w:t>ено</w:t>
      </w:r>
      <w:r w:rsidRPr="00171A82">
        <w:rPr>
          <w:rFonts w:ascii="Times New Roman" w:hAnsi="Times New Roman"/>
          <w:spacing w:val="-2"/>
          <w:sz w:val="26"/>
          <w:szCs w:val="26"/>
          <w:shd w:val="clear" w:color="auto" w:fill="FFFFFF"/>
        </w:rPr>
        <w:t xml:space="preserve"> субвенцію з державного бюджету на надання пільг та житлових субсидій населенню та державної соціальної допомоги на дітей-сиріт та дітей, позбавлених батьківського піклування.</w:t>
      </w:r>
    </w:p>
    <w:p w:rsidR="009700AB" w:rsidRDefault="009700AB" w:rsidP="00485AEF">
      <w:pPr>
        <w:jc w:val="both"/>
        <w:rPr>
          <w:rFonts w:ascii="Times New Roman" w:hAnsi="Times New Roman"/>
          <w:spacing w:val="-2"/>
          <w:sz w:val="26"/>
          <w:szCs w:val="26"/>
          <w:shd w:val="clear" w:color="auto" w:fill="FFFFFF"/>
          <w:lang w:val="uk-UA"/>
        </w:rPr>
      </w:pPr>
      <w:r w:rsidRPr="00171A82">
        <w:rPr>
          <w:rFonts w:ascii="Times New Roman" w:hAnsi="Times New Roman"/>
          <w:spacing w:val="-2"/>
          <w:sz w:val="26"/>
          <w:szCs w:val="26"/>
          <w:shd w:val="clear" w:color="auto" w:fill="FFFFFF"/>
        </w:rPr>
        <w:t xml:space="preserve">Членів комісії було також поінформовано щодо фінансування районних програм.   </w:t>
      </w:r>
    </w:p>
    <w:p w:rsidR="009700AB" w:rsidRPr="00171A82" w:rsidRDefault="009700AB" w:rsidP="008E322C">
      <w:pPr>
        <w:ind w:firstLine="708"/>
        <w:jc w:val="both"/>
        <w:rPr>
          <w:rFonts w:ascii="Times New Roman" w:hAnsi="Times New Roman"/>
          <w:sz w:val="26"/>
          <w:szCs w:val="26"/>
          <w:lang w:val="uk-UA"/>
        </w:rPr>
      </w:pPr>
      <w:r w:rsidRPr="00171A82">
        <w:rPr>
          <w:rFonts w:ascii="Times New Roman" w:hAnsi="Times New Roman"/>
          <w:sz w:val="26"/>
          <w:szCs w:val="26"/>
        </w:rPr>
        <w:t xml:space="preserve">Члени комісії погодилися про винесення питання порядку денного на розгляд пленарного засідання сесії. </w:t>
      </w:r>
    </w:p>
    <w:p w:rsidR="009700AB" w:rsidRPr="00171A82" w:rsidRDefault="009700AB" w:rsidP="00485AEF">
      <w:pPr>
        <w:jc w:val="both"/>
        <w:rPr>
          <w:rFonts w:ascii="Times New Roman" w:hAnsi="Times New Roman"/>
          <w:sz w:val="26"/>
          <w:szCs w:val="26"/>
        </w:rPr>
      </w:pPr>
      <w:r w:rsidRPr="00171A82">
        <w:rPr>
          <w:rFonts w:ascii="Times New Roman" w:hAnsi="Times New Roman"/>
          <w:sz w:val="26"/>
          <w:szCs w:val="26"/>
        </w:rPr>
        <w:tab/>
        <w:t xml:space="preserve">З питання  </w:t>
      </w:r>
      <w:r w:rsidRPr="00171A82">
        <w:rPr>
          <w:rFonts w:ascii="Times New Roman" w:hAnsi="Times New Roman"/>
          <w:spacing w:val="-2"/>
          <w:sz w:val="26"/>
          <w:szCs w:val="26"/>
        </w:rPr>
        <w:t>денного «</w:t>
      </w:r>
      <w:r w:rsidRPr="00171A82">
        <w:rPr>
          <w:rFonts w:ascii="Times New Roman" w:hAnsi="Times New Roman"/>
          <w:sz w:val="26"/>
          <w:szCs w:val="26"/>
        </w:rPr>
        <w:t>Про затвердження розпоряджень голови ради, виданих у міжсесійний період», інформувала -</w:t>
      </w:r>
      <w:r w:rsidRPr="00171A82">
        <w:rPr>
          <w:rFonts w:ascii="Times New Roman" w:hAnsi="Times New Roman"/>
          <w:b/>
          <w:sz w:val="26"/>
          <w:szCs w:val="26"/>
        </w:rPr>
        <w:t xml:space="preserve">  </w:t>
      </w:r>
      <w:r w:rsidRPr="00171A82">
        <w:rPr>
          <w:rFonts w:ascii="Times New Roman" w:hAnsi="Times New Roman"/>
          <w:sz w:val="26"/>
          <w:szCs w:val="26"/>
        </w:rPr>
        <w:t>Зуб І. В. - завідувач відділу бухгалтерського обліку та звітності - головний бухгалтер.</w:t>
      </w:r>
    </w:p>
    <w:p w:rsidR="009700AB" w:rsidRPr="00171A82" w:rsidRDefault="009700AB">
      <w:pPr>
        <w:ind w:firstLine="720"/>
        <w:jc w:val="both"/>
        <w:rPr>
          <w:rFonts w:ascii="Times New Roman" w:hAnsi="Times New Roman"/>
          <w:sz w:val="26"/>
          <w:szCs w:val="26"/>
          <w:shd w:val="clear" w:color="auto" w:fill="FFFFFF"/>
        </w:rPr>
      </w:pPr>
      <w:r w:rsidRPr="00171A82">
        <w:rPr>
          <w:rFonts w:ascii="Times New Roman" w:hAnsi="Times New Roman"/>
          <w:spacing w:val="-2"/>
          <w:sz w:val="26"/>
          <w:szCs w:val="26"/>
          <w:shd w:val="clear" w:color="auto" w:fill="FFFFFF"/>
        </w:rPr>
        <w:t>Запитань з цього питання не було.</w:t>
      </w:r>
      <w:r w:rsidRPr="00171A82">
        <w:rPr>
          <w:rFonts w:ascii="Times New Roman" w:hAnsi="Times New Roman"/>
          <w:sz w:val="26"/>
          <w:szCs w:val="26"/>
          <w:shd w:val="clear" w:color="auto" w:fill="FFFFFF"/>
        </w:rPr>
        <w:t xml:space="preserve"> Депутатам було запропоновано винести питання на розгляд сесії. </w:t>
      </w:r>
    </w:p>
    <w:p w:rsidR="009700AB" w:rsidRPr="00171A82" w:rsidRDefault="009700AB" w:rsidP="008E322C">
      <w:pPr>
        <w:ind w:firstLine="708"/>
        <w:jc w:val="both"/>
        <w:rPr>
          <w:rFonts w:ascii="Times New Roman" w:hAnsi="Times New Roman"/>
          <w:sz w:val="26"/>
          <w:szCs w:val="26"/>
        </w:rPr>
      </w:pPr>
      <w:r w:rsidRPr="00171A82">
        <w:rPr>
          <w:rFonts w:ascii="Times New Roman" w:hAnsi="Times New Roman"/>
          <w:sz w:val="26"/>
          <w:szCs w:val="26"/>
        </w:rPr>
        <w:t xml:space="preserve">Депутати погодилися винести питання порядку денного на розгляд пленарного засідання. </w:t>
      </w:r>
    </w:p>
    <w:p w:rsidR="009700AB" w:rsidRPr="00171A82" w:rsidRDefault="009700AB">
      <w:pPr>
        <w:ind w:firstLine="708"/>
        <w:jc w:val="both"/>
        <w:rPr>
          <w:rFonts w:ascii="Times New Roman" w:hAnsi="Times New Roman"/>
          <w:sz w:val="26"/>
          <w:szCs w:val="26"/>
        </w:rPr>
      </w:pPr>
      <w:r w:rsidRPr="00171A82">
        <w:rPr>
          <w:rFonts w:ascii="Times New Roman" w:hAnsi="Times New Roman"/>
          <w:sz w:val="26"/>
          <w:szCs w:val="26"/>
        </w:rPr>
        <w:t xml:space="preserve"> З четвертого питання  </w:t>
      </w:r>
      <w:r w:rsidRPr="00171A82">
        <w:rPr>
          <w:rFonts w:ascii="Times New Roman" w:hAnsi="Times New Roman"/>
          <w:spacing w:val="-2"/>
          <w:sz w:val="26"/>
          <w:szCs w:val="26"/>
        </w:rPr>
        <w:t>денного</w:t>
      </w:r>
      <w:r w:rsidRPr="00171A82">
        <w:rPr>
          <w:rFonts w:ascii="Times New Roman" w:hAnsi="Times New Roman"/>
          <w:sz w:val="26"/>
          <w:szCs w:val="26"/>
        </w:rPr>
        <w:t xml:space="preserve">  «Про роботу постійної комісії мандатної, з питань депутатської діяльності, етики, законності, правопорядку та прав людини»</w:t>
      </w:r>
      <w:r w:rsidRPr="00171A82">
        <w:rPr>
          <w:rFonts w:ascii="Times New Roman" w:hAnsi="Times New Roman"/>
          <w:sz w:val="26"/>
          <w:szCs w:val="26"/>
          <w:lang w:val="uk-UA"/>
        </w:rPr>
        <w:t>, Рубанець В.В.- заступник голови ради повідомив, що</w:t>
      </w:r>
      <w:r w:rsidRPr="00171A82">
        <w:rPr>
          <w:rFonts w:ascii="Times New Roman" w:hAnsi="Times New Roman"/>
          <w:sz w:val="26"/>
          <w:szCs w:val="26"/>
        </w:rPr>
        <w:t xml:space="preserve"> депутатів буде поінформовано  на пленарному засіданні сесії. </w:t>
      </w:r>
    </w:p>
    <w:p w:rsidR="009700AB" w:rsidRDefault="009700AB">
      <w:pPr>
        <w:ind w:firstLine="720"/>
        <w:jc w:val="both"/>
        <w:rPr>
          <w:rFonts w:ascii="Times New Roman" w:hAnsi="Times New Roman"/>
          <w:sz w:val="26"/>
          <w:szCs w:val="26"/>
          <w:lang w:val="uk-UA"/>
        </w:rPr>
      </w:pPr>
      <w:r w:rsidRPr="00171A82">
        <w:rPr>
          <w:rFonts w:ascii="Times New Roman" w:hAnsi="Times New Roman"/>
          <w:sz w:val="26"/>
          <w:szCs w:val="26"/>
        </w:rPr>
        <w:t xml:space="preserve">Калюжний Д.А. - заступник голови ради з питань діяльності виконавчих органів ради, голова адміністративної комісії, інформував присутніх з питання порядку денного «Про роботу адміністративної комісії при виконавчому комітеті Суворовської районної у м.Херсоні ради щодо розгляду адміністративних справ та стягнення штрафів у 2016 році». </w:t>
      </w:r>
      <w:r w:rsidRPr="00171A82">
        <w:rPr>
          <w:rFonts w:ascii="Times New Roman" w:hAnsi="Times New Roman"/>
          <w:sz w:val="26"/>
          <w:szCs w:val="26"/>
        </w:rPr>
        <w:tab/>
        <w:t xml:space="preserve">Зокрема, було наголошено, що у цьому році робота адміністративної комісії була більш інтенсивною. Складають адмінпротоколи працівники патрульної поліції та  працівники виконавчих органів ради, але протоколи патрульної поліції найчастіше не відповідають вимогам </w:t>
      </w:r>
      <w:r w:rsidRPr="00171A82">
        <w:rPr>
          <w:rFonts w:ascii="Times New Roman" w:hAnsi="Times New Roman"/>
          <w:sz w:val="26"/>
          <w:szCs w:val="26"/>
          <w:lang w:val="uk-UA"/>
        </w:rPr>
        <w:t>адмін</w:t>
      </w:r>
      <w:r w:rsidRPr="00171A82">
        <w:rPr>
          <w:rFonts w:ascii="Times New Roman" w:hAnsi="Times New Roman"/>
          <w:sz w:val="26"/>
          <w:szCs w:val="26"/>
        </w:rPr>
        <w:t xml:space="preserve">протоколу. </w:t>
      </w:r>
    </w:p>
    <w:p w:rsidR="009700AB" w:rsidRPr="00171A82" w:rsidRDefault="009700AB">
      <w:pPr>
        <w:ind w:firstLine="720"/>
        <w:jc w:val="both"/>
        <w:rPr>
          <w:rFonts w:ascii="Times New Roman" w:hAnsi="Times New Roman"/>
          <w:sz w:val="26"/>
          <w:szCs w:val="26"/>
        </w:rPr>
      </w:pPr>
      <w:r w:rsidRPr="00171A82">
        <w:rPr>
          <w:rFonts w:ascii="Times New Roman" w:hAnsi="Times New Roman"/>
          <w:sz w:val="26"/>
          <w:szCs w:val="26"/>
        </w:rPr>
        <w:t xml:space="preserve">Протоколи повинні складалися відповідно до вимог чинного законодавства, тому й штрафів до бюджету надійшло у минулому році менше, ніж </w:t>
      </w:r>
      <w:r w:rsidRPr="00171A82">
        <w:rPr>
          <w:rFonts w:ascii="Times New Roman" w:hAnsi="Times New Roman"/>
          <w:sz w:val="26"/>
          <w:szCs w:val="26"/>
          <w:lang w:val="uk-UA"/>
        </w:rPr>
        <w:t>за</w:t>
      </w:r>
      <w:r w:rsidRPr="00171A82">
        <w:rPr>
          <w:rFonts w:ascii="Times New Roman" w:hAnsi="Times New Roman"/>
          <w:sz w:val="26"/>
          <w:szCs w:val="26"/>
        </w:rPr>
        <w:t>план</w:t>
      </w:r>
      <w:r w:rsidRPr="00171A82">
        <w:rPr>
          <w:rFonts w:ascii="Times New Roman" w:hAnsi="Times New Roman"/>
          <w:sz w:val="26"/>
          <w:szCs w:val="26"/>
          <w:lang w:val="uk-UA"/>
        </w:rPr>
        <w:t>овано</w:t>
      </w:r>
      <w:r w:rsidRPr="00171A82">
        <w:rPr>
          <w:rFonts w:ascii="Times New Roman" w:hAnsi="Times New Roman"/>
          <w:sz w:val="26"/>
          <w:szCs w:val="26"/>
        </w:rPr>
        <w:t xml:space="preserve">, всього 14.8000 грн. Також складна ситуація з мешканцями, які торгують у не встановлених для цього місцях, в основному, це одні й ті ж люди. </w:t>
      </w:r>
      <w:r w:rsidRPr="00171A82">
        <w:rPr>
          <w:rFonts w:ascii="Times New Roman" w:hAnsi="Times New Roman"/>
          <w:sz w:val="26"/>
          <w:szCs w:val="26"/>
          <w:lang w:val="uk-UA"/>
        </w:rPr>
        <w:t>Адмінк</w:t>
      </w:r>
      <w:r w:rsidRPr="00171A82">
        <w:rPr>
          <w:rFonts w:ascii="Times New Roman" w:hAnsi="Times New Roman"/>
          <w:sz w:val="26"/>
          <w:szCs w:val="26"/>
        </w:rPr>
        <w:t xml:space="preserve">омісія передає до виконавчої служби матеріали, але працівники не стягують штрафи. Ми складаємо адмінпротоколи за порушення правил благоустрою і на окремих реалізаторів за торгівлю у не відведених для цього місцях.  Постановою КМУ, ми ще й повинні заплатити 2 відсотки виконавчій службі за стягнення штрафу. </w:t>
      </w:r>
    </w:p>
    <w:p w:rsidR="009700AB" w:rsidRPr="00171A82" w:rsidRDefault="009700AB">
      <w:pPr>
        <w:ind w:firstLine="720"/>
        <w:jc w:val="both"/>
        <w:rPr>
          <w:rFonts w:ascii="Times New Roman" w:hAnsi="Times New Roman"/>
          <w:sz w:val="26"/>
          <w:szCs w:val="26"/>
        </w:rPr>
      </w:pPr>
      <w:r w:rsidRPr="00171A82">
        <w:rPr>
          <w:rFonts w:ascii="Times New Roman" w:hAnsi="Times New Roman"/>
          <w:sz w:val="26"/>
          <w:szCs w:val="26"/>
        </w:rPr>
        <w:t>Депутат Риба Н.М. поцікавилася тим, хто очолює виконавчу службу Суворовського району та як боротися або накладати штрафи на тих, у кого земельні ділянки перебувають у власності, але територі</w:t>
      </w:r>
      <w:r w:rsidRPr="00171A82">
        <w:rPr>
          <w:rFonts w:ascii="Times New Roman" w:hAnsi="Times New Roman"/>
          <w:sz w:val="26"/>
          <w:szCs w:val="26"/>
          <w:lang w:val="uk-UA"/>
        </w:rPr>
        <w:t>ї</w:t>
      </w:r>
      <w:r w:rsidRPr="00171A82">
        <w:rPr>
          <w:rFonts w:ascii="Times New Roman" w:hAnsi="Times New Roman"/>
          <w:sz w:val="26"/>
          <w:szCs w:val="26"/>
        </w:rPr>
        <w:t xml:space="preserve"> </w:t>
      </w:r>
      <w:r w:rsidRPr="00171A82">
        <w:rPr>
          <w:rFonts w:ascii="Times New Roman" w:hAnsi="Times New Roman"/>
          <w:sz w:val="26"/>
          <w:szCs w:val="26"/>
          <w:lang w:val="uk-UA"/>
        </w:rPr>
        <w:t>знаходяться</w:t>
      </w:r>
      <w:r w:rsidRPr="00171A82">
        <w:rPr>
          <w:rFonts w:ascii="Times New Roman" w:hAnsi="Times New Roman"/>
          <w:sz w:val="26"/>
          <w:szCs w:val="26"/>
        </w:rPr>
        <w:t xml:space="preserve"> у незадовільному стані. Калюжний Д.А. інформував, що </w:t>
      </w:r>
      <w:r w:rsidRPr="00171A82">
        <w:rPr>
          <w:rFonts w:ascii="Times New Roman" w:hAnsi="Times New Roman"/>
          <w:sz w:val="26"/>
          <w:szCs w:val="26"/>
          <w:lang w:val="uk-UA"/>
        </w:rPr>
        <w:t xml:space="preserve">вже є </w:t>
      </w:r>
      <w:r w:rsidRPr="00171A82">
        <w:rPr>
          <w:rFonts w:ascii="Times New Roman" w:hAnsi="Times New Roman"/>
          <w:sz w:val="26"/>
          <w:szCs w:val="26"/>
        </w:rPr>
        <w:t>пропо</w:t>
      </w:r>
      <w:r w:rsidRPr="00171A82">
        <w:rPr>
          <w:rFonts w:ascii="Times New Roman" w:hAnsi="Times New Roman"/>
          <w:sz w:val="26"/>
          <w:szCs w:val="26"/>
          <w:lang w:val="uk-UA"/>
        </w:rPr>
        <w:t>зиція</w:t>
      </w:r>
      <w:r w:rsidRPr="00171A82">
        <w:rPr>
          <w:rFonts w:ascii="Times New Roman" w:hAnsi="Times New Roman"/>
          <w:sz w:val="26"/>
          <w:szCs w:val="26"/>
        </w:rPr>
        <w:t xml:space="preserve"> </w:t>
      </w:r>
      <w:r w:rsidRPr="00171A82">
        <w:rPr>
          <w:rFonts w:ascii="Times New Roman" w:hAnsi="Times New Roman"/>
          <w:sz w:val="26"/>
          <w:szCs w:val="26"/>
          <w:lang w:val="uk-UA"/>
        </w:rPr>
        <w:t xml:space="preserve">щодо </w:t>
      </w:r>
      <w:r w:rsidRPr="00171A82">
        <w:rPr>
          <w:rFonts w:ascii="Times New Roman" w:hAnsi="Times New Roman"/>
          <w:sz w:val="26"/>
          <w:szCs w:val="26"/>
        </w:rPr>
        <w:t>створ</w:t>
      </w:r>
      <w:r w:rsidRPr="00171A82">
        <w:rPr>
          <w:rFonts w:ascii="Times New Roman" w:hAnsi="Times New Roman"/>
          <w:sz w:val="26"/>
          <w:szCs w:val="26"/>
          <w:lang w:val="uk-UA"/>
        </w:rPr>
        <w:t>ення</w:t>
      </w:r>
      <w:r w:rsidRPr="00171A82">
        <w:rPr>
          <w:rFonts w:ascii="Times New Roman" w:hAnsi="Times New Roman"/>
          <w:sz w:val="26"/>
          <w:szCs w:val="26"/>
        </w:rPr>
        <w:t xml:space="preserve"> реєстр</w:t>
      </w:r>
      <w:r w:rsidRPr="00171A82">
        <w:rPr>
          <w:rFonts w:ascii="Times New Roman" w:hAnsi="Times New Roman"/>
          <w:sz w:val="26"/>
          <w:szCs w:val="26"/>
          <w:lang w:val="uk-UA"/>
        </w:rPr>
        <w:t>у</w:t>
      </w:r>
      <w:r w:rsidRPr="00171A82">
        <w:rPr>
          <w:rFonts w:ascii="Times New Roman" w:hAnsi="Times New Roman"/>
          <w:sz w:val="26"/>
          <w:szCs w:val="26"/>
        </w:rPr>
        <w:t xml:space="preserve"> недобудов та земельних ділянок, що відводяться під будівництво.</w:t>
      </w:r>
    </w:p>
    <w:p w:rsidR="009700AB" w:rsidRPr="00171A82" w:rsidRDefault="009700AB">
      <w:pPr>
        <w:ind w:firstLine="720"/>
        <w:jc w:val="both"/>
        <w:rPr>
          <w:rFonts w:ascii="Times New Roman" w:hAnsi="Times New Roman"/>
          <w:sz w:val="26"/>
          <w:szCs w:val="26"/>
        </w:rPr>
      </w:pPr>
      <w:r w:rsidRPr="00171A82">
        <w:rPr>
          <w:rFonts w:ascii="Times New Roman" w:hAnsi="Times New Roman"/>
          <w:sz w:val="26"/>
          <w:szCs w:val="26"/>
        </w:rPr>
        <w:t>Депутат Лазарєва Н.П. висловила обурення щодо діяльності працівників мережі магазинів "Везунчик", які розташовані, в основному, у житлових будинках. Вони завозять продукти</w:t>
      </w:r>
      <w:r w:rsidRPr="00171A82">
        <w:rPr>
          <w:rFonts w:ascii="Times New Roman" w:hAnsi="Times New Roman"/>
          <w:sz w:val="26"/>
          <w:szCs w:val="26"/>
          <w:lang w:val="uk-UA"/>
        </w:rPr>
        <w:t>, машинами</w:t>
      </w:r>
      <w:r w:rsidRPr="00171A82">
        <w:rPr>
          <w:rFonts w:ascii="Times New Roman" w:hAnsi="Times New Roman"/>
          <w:sz w:val="26"/>
          <w:szCs w:val="26"/>
        </w:rPr>
        <w:t xml:space="preserve"> розбивають проїжджі  частини дороги</w:t>
      </w:r>
      <w:r w:rsidRPr="00171A82">
        <w:rPr>
          <w:rFonts w:ascii="Times New Roman" w:hAnsi="Times New Roman"/>
          <w:sz w:val="26"/>
          <w:szCs w:val="26"/>
          <w:lang w:val="uk-UA"/>
        </w:rPr>
        <w:t xml:space="preserve"> біля будинків, а на зауваження не реагують.</w:t>
      </w:r>
      <w:r w:rsidRPr="00171A82">
        <w:rPr>
          <w:rFonts w:ascii="Times New Roman" w:hAnsi="Times New Roman"/>
          <w:sz w:val="26"/>
          <w:szCs w:val="26"/>
        </w:rPr>
        <w:t xml:space="preserve"> </w:t>
      </w:r>
    </w:p>
    <w:p w:rsidR="009700AB" w:rsidRPr="00171A82" w:rsidRDefault="009700AB">
      <w:pPr>
        <w:ind w:firstLine="720"/>
        <w:jc w:val="both"/>
        <w:rPr>
          <w:rFonts w:ascii="Times New Roman" w:hAnsi="Times New Roman"/>
          <w:sz w:val="26"/>
          <w:szCs w:val="26"/>
        </w:rPr>
      </w:pPr>
      <w:r w:rsidRPr="00171A82">
        <w:rPr>
          <w:rFonts w:ascii="Times New Roman" w:hAnsi="Times New Roman"/>
          <w:sz w:val="26"/>
          <w:szCs w:val="26"/>
        </w:rPr>
        <w:t>Калюжний Д.А. - заступник голови ради з питань діяльності виконавчих органів ради, запропонував провести комісійне обстеження</w:t>
      </w:r>
      <w:r w:rsidRPr="00171A82">
        <w:rPr>
          <w:rFonts w:ascii="Times New Roman" w:hAnsi="Times New Roman"/>
          <w:sz w:val="26"/>
          <w:szCs w:val="26"/>
          <w:lang w:val="uk-UA"/>
        </w:rPr>
        <w:t>,</w:t>
      </w:r>
      <w:r w:rsidRPr="00171A82">
        <w:rPr>
          <w:rFonts w:ascii="Times New Roman" w:hAnsi="Times New Roman"/>
          <w:sz w:val="26"/>
          <w:szCs w:val="26"/>
        </w:rPr>
        <w:t xml:space="preserve"> із залученням комісії міської ради. Він звернувся до депутата Лазарєвої Н.П. з проханням, підготувати депутатське звернення на голову районної ради - Задніпряного А.В.  </w:t>
      </w:r>
    </w:p>
    <w:p w:rsidR="009700AB" w:rsidRPr="00171A82" w:rsidRDefault="009700AB" w:rsidP="001C781B">
      <w:pPr>
        <w:ind w:firstLine="720"/>
        <w:jc w:val="both"/>
        <w:rPr>
          <w:rFonts w:ascii="Times New Roman" w:hAnsi="Times New Roman"/>
          <w:sz w:val="26"/>
          <w:szCs w:val="26"/>
        </w:rPr>
      </w:pPr>
      <w:r w:rsidRPr="00171A82">
        <w:rPr>
          <w:rFonts w:ascii="Times New Roman" w:hAnsi="Times New Roman"/>
          <w:sz w:val="26"/>
          <w:szCs w:val="26"/>
        </w:rPr>
        <w:t xml:space="preserve">Депутат Риба Н.М. також поцікавилася </w:t>
      </w:r>
      <w:r w:rsidRPr="00171A82">
        <w:rPr>
          <w:rFonts w:ascii="Times New Roman" w:hAnsi="Times New Roman"/>
          <w:sz w:val="26"/>
          <w:szCs w:val="26"/>
          <w:lang w:val="uk-UA"/>
        </w:rPr>
        <w:t xml:space="preserve">питанням </w:t>
      </w:r>
      <w:r w:rsidRPr="00171A82">
        <w:rPr>
          <w:rFonts w:ascii="Times New Roman" w:hAnsi="Times New Roman"/>
          <w:sz w:val="26"/>
          <w:szCs w:val="26"/>
        </w:rPr>
        <w:t>завершен</w:t>
      </w:r>
      <w:r w:rsidRPr="00171A82">
        <w:rPr>
          <w:rFonts w:ascii="Times New Roman" w:hAnsi="Times New Roman"/>
          <w:sz w:val="26"/>
          <w:szCs w:val="26"/>
          <w:lang w:val="uk-UA"/>
        </w:rPr>
        <w:t>ня</w:t>
      </w:r>
      <w:r w:rsidRPr="00171A82">
        <w:rPr>
          <w:rFonts w:ascii="Times New Roman" w:hAnsi="Times New Roman"/>
          <w:sz w:val="26"/>
          <w:szCs w:val="26"/>
        </w:rPr>
        <w:t xml:space="preserve"> </w:t>
      </w:r>
      <w:r w:rsidRPr="00171A82">
        <w:rPr>
          <w:rFonts w:ascii="Times New Roman" w:hAnsi="Times New Roman"/>
          <w:sz w:val="26"/>
          <w:szCs w:val="26"/>
          <w:lang w:val="uk-UA"/>
        </w:rPr>
        <w:t xml:space="preserve">робіт з </w:t>
      </w:r>
      <w:r w:rsidRPr="00171A82">
        <w:rPr>
          <w:rFonts w:ascii="Times New Roman" w:hAnsi="Times New Roman"/>
          <w:sz w:val="26"/>
          <w:szCs w:val="26"/>
        </w:rPr>
        <w:t xml:space="preserve">освітлення вул.Нестерова? Було надано відповідь, </w:t>
      </w:r>
      <w:r w:rsidRPr="00171A82">
        <w:rPr>
          <w:rFonts w:ascii="Times New Roman" w:hAnsi="Times New Roman"/>
          <w:sz w:val="26"/>
          <w:szCs w:val="26"/>
          <w:lang w:val="uk-UA"/>
        </w:rPr>
        <w:t xml:space="preserve">про те, </w:t>
      </w:r>
      <w:r w:rsidRPr="00171A82">
        <w:rPr>
          <w:rFonts w:ascii="Times New Roman" w:hAnsi="Times New Roman"/>
          <w:sz w:val="26"/>
          <w:szCs w:val="26"/>
        </w:rPr>
        <w:t xml:space="preserve">що </w:t>
      </w:r>
      <w:r w:rsidRPr="00171A82">
        <w:rPr>
          <w:rFonts w:ascii="Times New Roman" w:hAnsi="Times New Roman"/>
          <w:sz w:val="26"/>
          <w:szCs w:val="26"/>
          <w:lang w:val="uk-UA"/>
        </w:rPr>
        <w:t xml:space="preserve"> стосується нашої участі,</w:t>
      </w:r>
      <w:r w:rsidRPr="00171A82">
        <w:rPr>
          <w:rFonts w:ascii="Times New Roman" w:hAnsi="Times New Roman"/>
          <w:sz w:val="26"/>
          <w:szCs w:val="26"/>
        </w:rPr>
        <w:t xml:space="preserve"> зробл</w:t>
      </w:r>
      <w:r w:rsidRPr="00171A82">
        <w:rPr>
          <w:rFonts w:ascii="Times New Roman" w:hAnsi="Times New Roman"/>
          <w:sz w:val="26"/>
          <w:szCs w:val="26"/>
          <w:lang w:val="uk-UA"/>
        </w:rPr>
        <w:t>ено</w:t>
      </w:r>
      <w:r w:rsidRPr="00171A82">
        <w:rPr>
          <w:rFonts w:ascii="Times New Roman" w:hAnsi="Times New Roman"/>
          <w:sz w:val="26"/>
          <w:szCs w:val="26"/>
        </w:rPr>
        <w:t xml:space="preserve"> все, але підключення - це тільки робота Херсонобленерго. Сподіваємося, що найближчим часом підключення </w:t>
      </w:r>
      <w:r w:rsidRPr="00171A82">
        <w:rPr>
          <w:rFonts w:ascii="Times New Roman" w:hAnsi="Times New Roman"/>
          <w:sz w:val="26"/>
          <w:szCs w:val="26"/>
          <w:lang w:val="uk-UA"/>
        </w:rPr>
        <w:t>від</w:t>
      </w:r>
      <w:r w:rsidRPr="00171A82">
        <w:rPr>
          <w:rFonts w:ascii="Times New Roman" w:hAnsi="Times New Roman"/>
          <w:sz w:val="26"/>
          <w:szCs w:val="26"/>
        </w:rPr>
        <w:t>буде</w:t>
      </w:r>
      <w:r w:rsidRPr="00171A82">
        <w:rPr>
          <w:rFonts w:ascii="Times New Roman" w:hAnsi="Times New Roman"/>
          <w:sz w:val="26"/>
          <w:szCs w:val="26"/>
          <w:lang w:val="uk-UA"/>
        </w:rPr>
        <w:t>ться</w:t>
      </w:r>
      <w:r w:rsidRPr="00171A82">
        <w:rPr>
          <w:rFonts w:ascii="Times New Roman" w:hAnsi="Times New Roman"/>
          <w:sz w:val="26"/>
          <w:szCs w:val="26"/>
        </w:rPr>
        <w:t xml:space="preserve">.  Депутати погодилися винести питання порядку денного на розгляд пленарного засідання. </w:t>
      </w:r>
    </w:p>
    <w:p w:rsidR="009700AB" w:rsidRPr="00171A82" w:rsidRDefault="009700AB">
      <w:pPr>
        <w:tabs>
          <w:tab w:val="left" w:pos="0"/>
        </w:tabs>
        <w:jc w:val="both"/>
        <w:rPr>
          <w:rFonts w:ascii="Times New Roman" w:hAnsi="Times New Roman"/>
          <w:color w:val="000000"/>
          <w:sz w:val="26"/>
          <w:szCs w:val="26"/>
        </w:rPr>
      </w:pPr>
      <w:r w:rsidRPr="00171A82">
        <w:rPr>
          <w:rFonts w:ascii="Times New Roman" w:hAnsi="Times New Roman"/>
          <w:sz w:val="26"/>
          <w:szCs w:val="26"/>
        </w:rPr>
        <w:tab/>
        <w:t>З  п'ятого  питання  "Про надання згоди на зміну обсягу повноважень", інформував - Рубанець Віталій Васильович – заступник голови районної у місті ради.</w:t>
      </w:r>
      <w:r w:rsidRPr="00171A82">
        <w:rPr>
          <w:rFonts w:ascii="Times New Roman" w:hAnsi="Times New Roman"/>
          <w:sz w:val="26"/>
          <w:szCs w:val="26"/>
          <w:lang w:val="uk-UA"/>
        </w:rPr>
        <w:t xml:space="preserve"> </w:t>
      </w:r>
      <w:r w:rsidRPr="00171A82">
        <w:rPr>
          <w:rFonts w:ascii="Times New Roman" w:hAnsi="Times New Roman"/>
          <w:sz w:val="26"/>
          <w:szCs w:val="26"/>
        </w:rPr>
        <w:t xml:space="preserve">Він звернув увагу членів постійної комісії на лист в додатку до проекту рішення від в.о.заступника голови міської ради - начальника юридичного відділу - Щербини А.М. </w:t>
      </w:r>
      <w:r w:rsidRPr="00171A82">
        <w:rPr>
          <w:rFonts w:ascii="Times New Roman" w:hAnsi="Times New Roman"/>
          <w:color w:val="000000"/>
          <w:sz w:val="26"/>
          <w:szCs w:val="26"/>
        </w:rPr>
        <w:t xml:space="preserve">щодо громадських формувань з охорони громадського порядку, відповідно до Закону України «Про державну реєстрацію юридичних осіб, фізичних осіб - підприємців та громадських формувань» та про </w:t>
      </w:r>
      <w:r w:rsidRPr="00171A82">
        <w:rPr>
          <w:rFonts w:ascii="Times New Roman" w:hAnsi="Times New Roman"/>
          <w:color w:val="000000"/>
          <w:sz w:val="26"/>
          <w:szCs w:val="26"/>
          <w:lang w:val="uk-UA"/>
        </w:rPr>
        <w:t>узгодження</w:t>
      </w:r>
      <w:r w:rsidRPr="00171A82">
        <w:rPr>
          <w:rFonts w:ascii="Times New Roman" w:hAnsi="Times New Roman"/>
          <w:color w:val="000000"/>
          <w:sz w:val="26"/>
          <w:szCs w:val="26"/>
        </w:rPr>
        <w:t xml:space="preserve"> </w:t>
      </w:r>
      <w:r w:rsidRPr="00171A82">
        <w:rPr>
          <w:rFonts w:ascii="Times New Roman" w:hAnsi="Times New Roman"/>
          <w:color w:val="000000"/>
          <w:sz w:val="26"/>
          <w:szCs w:val="26"/>
          <w:lang w:val="uk-UA"/>
        </w:rPr>
        <w:t xml:space="preserve">додаткових </w:t>
      </w:r>
      <w:r w:rsidRPr="00171A82">
        <w:rPr>
          <w:rFonts w:ascii="Times New Roman" w:hAnsi="Times New Roman"/>
          <w:color w:val="000000"/>
          <w:sz w:val="26"/>
          <w:szCs w:val="26"/>
        </w:rPr>
        <w:t>змін до обсягу повноважень районним у місті радам.</w:t>
      </w:r>
    </w:p>
    <w:p w:rsidR="009700AB" w:rsidRPr="00171A82" w:rsidRDefault="009700AB" w:rsidP="005067B2">
      <w:pPr>
        <w:tabs>
          <w:tab w:val="left" w:pos="0"/>
        </w:tabs>
        <w:jc w:val="both"/>
        <w:rPr>
          <w:rFonts w:ascii="Times New Roman" w:hAnsi="Times New Roman"/>
          <w:sz w:val="26"/>
          <w:szCs w:val="26"/>
        </w:rPr>
      </w:pPr>
      <w:r w:rsidRPr="00171A82">
        <w:rPr>
          <w:rFonts w:ascii="Times New Roman" w:hAnsi="Times New Roman"/>
          <w:color w:val="000000"/>
          <w:sz w:val="26"/>
          <w:szCs w:val="26"/>
        </w:rPr>
        <w:tab/>
        <w:t>Калюжний Д. А. - заступник голови ради з питань діяльності виконавчих органів ради, роз’яснив, що ці формування реєструвалися у районах, звітували про свою діяльність. Облік цих формувань та їх діяльність пропонується включити до повноважень районних рад. Необхідний пакет документів надається керівником громадського формування для реєстрації, видачі посвідчення і нарукавної пов’язки. Тому пропонується,</w:t>
      </w:r>
      <w:r w:rsidRPr="00171A82">
        <w:rPr>
          <w:rFonts w:ascii="Times New Roman" w:hAnsi="Times New Roman"/>
          <w:color w:val="000000"/>
          <w:sz w:val="26"/>
          <w:szCs w:val="26"/>
          <w:lang w:val="uk-UA"/>
        </w:rPr>
        <w:t xml:space="preserve"> що </w:t>
      </w:r>
      <w:r w:rsidRPr="00171A82">
        <w:rPr>
          <w:rFonts w:ascii="Times New Roman" w:hAnsi="Times New Roman"/>
          <w:color w:val="000000"/>
          <w:sz w:val="26"/>
          <w:szCs w:val="26"/>
        </w:rPr>
        <w:t xml:space="preserve">після затвердження міською радою повноважень у новій редакції, взяти їх до виконання. </w:t>
      </w:r>
      <w:r w:rsidRPr="00171A82">
        <w:rPr>
          <w:rFonts w:ascii="Times New Roman" w:hAnsi="Times New Roman"/>
          <w:sz w:val="26"/>
          <w:szCs w:val="26"/>
        </w:rPr>
        <w:t xml:space="preserve">Депутати погодилися винести питання порядку денного на розгляд пленарного засідання. </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ab/>
        <w:t xml:space="preserve"> З шостого  питання"Про внесення змін до рішення від 06.12.2016р. №91 «Про  затвердження Положень про структурні підрозділи виконавчих органів районної у місті ради», інформувала  Дюкар Л.Ф. - начальник служби у справах дітей. Вона інформувала про те, що 19 січня 2017 року було прийнято Закон України "Про органи і служби у справах дітей та спеціальні установи для дітей". У звязку з</w:t>
      </w:r>
      <w:r w:rsidRPr="00171A82">
        <w:rPr>
          <w:rFonts w:ascii="Times New Roman" w:hAnsi="Times New Roman"/>
          <w:sz w:val="26"/>
          <w:szCs w:val="26"/>
          <w:lang w:val="uk-UA"/>
        </w:rPr>
        <w:t>і</w:t>
      </w:r>
      <w:r w:rsidRPr="00171A82">
        <w:rPr>
          <w:rFonts w:ascii="Times New Roman" w:hAnsi="Times New Roman"/>
          <w:sz w:val="26"/>
          <w:szCs w:val="26"/>
        </w:rPr>
        <w:t xml:space="preserve"> змінами і доповненнями до ст.4 цього закону, необхідно внести зміни до Положення про службу у справах дітей районної у місті ради, які викладені у проекті рішення. Було роз</w:t>
      </w:r>
      <w:r w:rsidRPr="00171A82">
        <w:rPr>
          <w:rFonts w:ascii="Times New Roman" w:hAnsi="Times New Roman"/>
          <w:sz w:val="26"/>
          <w:szCs w:val="26"/>
          <w:lang w:val="uk-UA"/>
        </w:rPr>
        <w:t>’</w:t>
      </w:r>
      <w:r w:rsidRPr="00171A82">
        <w:rPr>
          <w:rFonts w:ascii="Times New Roman" w:hAnsi="Times New Roman"/>
          <w:sz w:val="26"/>
          <w:szCs w:val="26"/>
        </w:rPr>
        <w:t>яснено, що на 2 тис.дитячого населення повинно бути 1 штатна одиниця, тобто у нас в районі повинно бути 11 працівників</w:t>
      </w:r>
      <w:r w:rsidRPr="00171A82">
        <w:rPr>
          <w:rFonts w:ascii="Times New Roman" w:hAnsi="Times New Roman"/>
          <w:sz w:val="26"/>
          <w:szCs w:val="26"/>
          <w:lang w:val="uk-UA"/>
        </w:rPr>
        <w:t xml:space="preserve"> служби</w:t>
      </w:r>
      <w:r w:rsidRPr="00171A82">
        <w:rPr>
          <w:rFonts w:ascii="Times New Roman" w:hAnsi="Times New Roman"/>
          <w:sz w:val="26"/>
          <w:szCs w:val="26"/>
        </w:rPr>
        <w:t xml:space="preserve">, а на сьогодні у нас їх 9. Будемо звертатися до міської ради про виділення </w:t>
      </w:r>
      <w:r w:rsidRPr="00171A82">
        <w:rPr>
          <w:rFonts w:ascii="Times New Roman" w:hAnsi="Times New Roman"/>
          <w:sz w:val="26"/>
          <w:szCs w:val="26"/>
          <w:lang w:val="uk-UA"/>
        </w:rPr>
        <w:t xml:space="preserve">ще </w:t>
      </w:r>
      <w:r w:rsidRPr="00171A82">
        <w:rPr>
          <w:rFonts w:ascii="Times New Roman" w:hAnsi="Times New Roman"/>
          <w:sz w:val="26"/>
          <w:szCs w:val="26"/>
        </w:rPr>
        <w:t xml:space="preserve">2 </w:t>
      </w:r>
      <w:r w:rsidRPr="00171A82">
        <w:rPr>
          <w:rFonts w:ascii="Times New Roman" w:hAnsi="Times New Roman"/>
          <w:sz w:val="26"/>
          <w:szCs w:val="26"/>
          <w:lang w:val="uk-UA"/>
        </w:rPr>
        <w:t xml:space="preserve">–х </w:t>
      </w:r>
      <w:r w:rsidRPr="00171A82">
        <w:rPr>
          <w:rFonts w:ascii="Times New Roman" w:hAnsi="Times New Roman"/>
          <w:sz w:val="26"/>
          <w:szCs w:val="26"/>
        </w:rPr>
        <w:t xml:space="preserve">штатних одиниць. </w:t>
      </w:r>
    </w:p>
    <w:p w:rsidR="009700AB" w:rsidRPr="00171A82" w:rsidRDefault="009700AB" w:rsidP="00A016A2">
      <w:pPr>
        <w:ind w:firstLine="708"/>
        <w:jc w:val="both"/>
        <w:rPr>
          <w:rFonts w:ascii="Times New Roman" w:hAnsi="Times New Roman"/>
          <w:sz w:val="26"/>
          <w:szCs w:val="26"/>
          <w:lang w:val="uk-UA"/>
        </w:rPr>
      </w:pPr>
      <w:r w:rsidRPr="00171A82">
        <w:rPr>
          <w:rFonts w:ascii="Times New Roman" w:hAnsi="Times New Roman"/>
          <w:sz w:val="26"/>
          <w:szCs w:val="26"/>
        </w:rPr>
        <w:t>Конюшенко Ю.А.</w:t>
      </w:r>
      <w:r w:rsidRPr="00171A82">
        <w:rPr>
          <w:rFonts w:ascii="Times New Roman" w:hAnsi="Times New Roman"/>
          <w:sz w:val="26"/>
          <w:szCs w:val="26"/>
          <w:lang w:val="uk-UA"/>
        </w:rPr>
        <w:t xml:space="preserve"> </w:t>
      </w:r>
      <w:r w:rsidRPr="00171A82">
        <w:rPr>
          <w:rFonts w:ascii="Times New Roman" w:hAnsi="Times New Roman"/>
          <w:sz w:val="26"/>
          <w:szCs w:val="26"/>
        </w:rPr>
        <w:t>-</w:t>
      </w:r>
      <w:r w:rsidRPr="00171A82">
        <w:rPr>
          <w:rFonts w:ascii="Times New Roman" w:hAnsi="Times New Roman"/>
          <w:sz w:val="26"/>
          <w:szCs w:val="26"/>
          <w:lang w:val="uk-UA"/>
        </w:rPr>
        <w:t xml:space="preserve"> </w:t>
      </w:r>
      <w:r w:rsidRPr="00171A82">
        <w:rPr>
          <w:rFonts w:ascii="Times New Roman" w:hAnsi="Times New Roman"/>
          <w:sz w:val="26"/>
          <w:szCs w:val="26"/>
        </w:rPr>
        <w:t>радник голови ради з питань юридичного забезпечення, вніс поправку до проекту рішення</w:t>
      </w:r>
      <w:r w:rsidRPr="00171A82">
        <w:rPr>
          <w:rFonts w:ascii="Times New Roman" w:hAnsi="Times New Roman"/>
          <w:sz w:val="26"/>
          <w:szCs w:val="26"/>
          <w:lang w:val="uk-UA"/>
        </w:rPr>
        <w:t xml:space="preserve">, який викласти в наступній редакції </w:t>
      </w:r>
      <w:r w:rsidRPr="00171A82">
        <w:rPr>
          <w:rFonts w:ascii="Times New Roman" w:hAnsi="Times New Roman"/>
          <w:bCs/>
          <w:sz w:val="26"/>
          <w:szCs w:val="26"/>
        </w:rPr>
        <w:t xml:space="preserve">«У зв’язку з прийняттям Закону України про внесення змін до статті 4 Закону України </w:t>
      </w:r>
      <w:r w:rsidRPr="00171A82">
        <w:rPr>
          <w:rFonts w:ascii="Times New Roman" w:hAnsi="Times New Roman"/>
          <w:sz w:val="26"/>
          <w:szCs w:val="26"/>
        </w:rPr>
        <w:t>«Про органи і служби у справах дітей та спеціальні установи для дітей»  щодо удосконалення правового статусу служб у справах дітей  від 19 січня 2017 року №1824-</w:t>
      </w:r>
      <w:r w:rsidRPr="00171A82">
        <w:rPr>
          <w:rFonts w:ascii="Times New Roman" w:hAnsi="Times New Roman"/>
          <w:sz w:val="26"/>
          <w:szCs w:val="26"/>
          <w:lang w:val="en-US"/>
        </w:rPr>
        <w:t>V</w:t>
      </w:r>
      <w:r w:rsidRPr="00171A82">
        <w:rPr>
          <w:rFonts w:ascii="Times New Roman" w:hAnsi="Times New Roman"/>
          <w:sz w:val="26"/>
          <w:szCs w:val="26"/>
        </w:rPr>
        <w:t>ІІІ, керуючись ст.59 Закону України і далі за текстом.</w:t>
      </w:r>
      <w:r w:rsidRPr="00171A82">
        <w:rPr>
          <w:rFonts w:ascii="Times New Roman" w:hAnsi="Times New Roman"/>
          <w:sz w:val="26"/>
          <w:szCs w:val="26"/>
          <w:lang w:val="uk-UA"/>
        </w:rPr>
        <w:t xml:space="preserve">               </w:t>
      </w:r>
      <w:r w:rsidRPr="00171A82">
        <w:rPr>
          <w:rFonts w:ascii="Times New Roman" w:hAnsi="Times New Roman"/>
          <w:sz w:val="26"/>
          <w:szCs w:val="26"/>
        </w:rPr>
        <w:t xml:space="preserve"> </w:t>
      </w:r>
    </w:p>
    <w:p w:rsidR="009700AB" w:rsidRPr="00171A82" w:rsidRDefault="009700AB">
      <w:pPr>
        <w:tabs>
          <w:tab w:val="left" w:pos="720"/>
          <w:tab w:val="left" w:pos="900"/>
        </w:tabs>
        <w:jc w:val="both"/>
        <w:rPr>
          <w:rFonts w:ascii="Times New Roman" w:hAnsi="Times New Roman"/>
          <w:sz w:val="26"/>
          <w:szCs w:val="26"/>
        </w:rPr>
      </w:pPr>
      <w:r w:rsidRPr="00171A82">
        <w:rPr>
          <w:rFonts w:ascii="Times New Roman" w:hAnsi="Times New Roman"/>
          <w:sz w:val="26"/>
          <w:szCs w:val="26"/>
        </w:rPr>
        <w:t>Депутат</w:t>
      </w:r>
      <w:r w:rsidRPr="00171A82">
        <w:rPr>
          <w:rFonts w:ascii="Times New Roman" w:hAnsi="Times New Roman"/>
          <w:sz w:val="26"/>
          <w:szCs w:val="26"/>
          <w:lang w:val="uk-UA"/>
        </w:rPr>
        <w:t>ами було</w:t>
      </w:r>
      <w:r w:rsidRPr="00171A82">
        <w:rPr>
          <w:rFonts w:ascii="Times New Roman" w:hAnsi="Times New Roman"/>
          <w:sz w:val="26"/>
          <w:szCs w:val="26"/>
        </w:rPr>
        <w:t xml:space="preserve"> підтрима</w:t>
      </w:r>
      <w:r w:rsidRPr="00171A82">
        <w:rPr>
          <w:rFonts w:ascii="Times New Roman" w:hAnsi="Times New Roman"/>
          <w:sz w:val="26"/>
          <w:szCs w:val="26"/>
          <w:lang w:val="uk-UA"/>
        </w:rPr>
        <w:t>но</w:t>
      </w:r>
      <w:r w:rsidRPr="00171A82">
        <w:rPr>
          <w:rFonts w:ascii="Times New Roman" w:hAnsi="Times New Roman"/>
          <w:sz w:val="26"/>
          <w:szCs w:val="26"/>
        </w:rPr>
        <w:t xml:space="preserve"> </w:t>
      </w:r>
      <w:r w:rsidRPr="00171A82">
        <w:rPr>
          <w:rFonts w:ascii="Times New Roman" w:hAnsi="Times New Roman"/>
          <w:sz w:val="26"/>
          <w:szCs w:val="26"/>
          <w:lang w:val="uk-UA"/>
        </w:rPr>
        <w:t xml:space="preserve">поправку </w:t>
      </w:r>
      <w:r w:rsidRPr="00171A82">
        <w:rPr>
          <w:rFonts w:ascii="Times New Roman" w:hAnsi="Times New Roman"/>
          <w:bCs/>
          <w:sz w:val="26"/>
          <w:szCs w:val="26"/>
        </w:rPr>
        <w:t>Конюшенк</w:t>
      </w:r>
      <w:r w:rsidRPr="00171A82">
        <w:rPr>
          <w:rFonts w:ascii="Times New Roman" w:hAnsi="Times New Roman"/>
          <w:bCs/>
          <w:sz w:val="26"/>
          <w:szCs w:val="26"/>
          <w:lang w:val="uk-UA"/>
        </w:rPr>
        <w:t>а</w:t>
      </w:r>
      <w:r w:rsidRPr="00171A82">
        <w:rPr>
          <w:rFonts w:ascii="Times New Roman" w:hAnsi="Times New Roman"/>
          <w:bCs/>
          <w:sz w:val="26"/>
          <w:szCs w:val="26"/>
        </w:rPr>
        <w:t xml:space="preserve"> Ю.А.  - радник</w:t>
      </w:r>
      <w:r w:rsidRPr="00171A82">
        <w:rPr>
          <w:rFonts w:ascii="Times New Roman" w:hAnsi="Times New Roman"/>
          <w:bCs/>
          <w:sz w:val="26"/>
          <w:szCs w:val="26"/>
          <w:lang w:val="uk-UA"/>
        </w:rPr>
        <w:t>а</w:t>
      </w:r>
      <w:r w:rsidRPr="00171A82">
        <w:rPr>
          <w:rFonts w:ascii="Times New Roman" w:hAnsi="Times New Roman"/>
          <w:bCs/>
          <w:sz w:val="26"/>
          <w:szCs w:val="26"/>
        </w:rPr>
        <w:t xml:space="preserve"> голови ради з питань юридичного забезпечення</w:t>
      </w:r>
      <w:r w:rsidRPr="00171A82">
        <w:rPr>
          <w:rFonts w:ascii="Times New Roman" w:hAnsi="Times New Roman"/>
          <w:bCs/>
          <w:sz w:val="26"/>
          <w:szCs w:val="26"/>
          <w:lang w:val="uk-UA"/>
        </w:rPr>
        <w:t xml:space="preserve"> і </w:t>
      </w:r>
      <w:r w:rsidRPr="00171A82">
        <w:rPr>
          <w:rFonts w:ascii="Times New Roman" w:hAnsi="Times New Roman"/>
          <w:sz w:val="26"/>
          <w:szCs w:val="26"/>
        </w:rPr>
        <w:t xml:space="preserve">запропоновано винести питання порядку денного на розгляд пленарного засідання. </w:t>
      </w:r>
    </w:p>
    <w:p w:rsidR="009700AB" w:rsidRPr="00171A82" w:rsidRDefault="009700AB">
      <w:pPr>
        <w:jc w:val="both"/>
        <w:rPr>
          <w:rFonts w:ascii="Times New Roman" w:hAnsi="Times New Roman"/>
          <w:color w:val="000000"/>
          <w:sz w:val="26"/>
          <w:szCs w:val="26"/>
        </w:rPr>
      </w:pPr>
      <w:r w:rsidRPr="00171A82">
        <w:rPr>
          <w:rFonts w:ascii="Times New Roman" w:hAnsi="Times New Roman"/>
          <w:sz w:val="26"/>
          <w:szCs w:val="26"/>
        </w:rPr>
        <w:t xml:space="preserve">  </w:t>
      </w:r>
      <w:r w:rsidRPr="00171A82">
        <w:rPr>
          <w:rFonts w:ascii="Times New Roman" w:hAnsi="Times New Roman"/>
          <w:sz w:val="26"/>
          <w:szCs w:val="26"/>
        </w:rPr>
        <w:tab/>
        <w:t>Із  сьомого  питання</w:t>
      </w:r>
      <w:r w:rsidRPr="00171A82">
        <w:rPr>
          <w:rFonts w:ascii="Arial Unicode MS" w:hAnsi="Arial Unicode MS" w:cs="Arial Unicode MS"/>
          <w:color w:val="000000"/>
          <w:sz w:val="26"/>
          <w:szCs w:val="26"/>
        </w:rPr>
        <w:t xml:space="preserve"> </w:t>
      </w:r>
      <w:r w:rsidRPr="00171A82">
        <w:rPr>
          <w:rFonts w:ascii="Times New Roman" w:hAnsi="Times New Roman"/>
          <w:b/>
          <w:color w:val="000000"/>
          <w:sz w:val="26"/>
          <w:szCs w:val="26"/>
        </w:rPr>
        <w:t xml:space="preserve"> «</w:t>
      </w:r>
      <w:r w:rsidRPr="00171A82">
        <w:rPr>
          <w:rFonts w:ascii="Times New Roman" w:hAnsi="Times New Roman"/>
          <w:color w:val="000000"/>
          <w:sz w:val="26"/>
          <w:szCs w:val="26"/>
        </w:rPr>
        <w:t xml:space="preserve">Про  затвердження кошторису витрат на виконання  районної програми «Сприяння у створенні та підтримці об’єднань співвласників  багатоквартирних будинків у районі на 2017-2018 роки», інформував  </w:t>
      </w:r>
      <w:r>
        <w:rPr>
          <w:rFonts w:ascii="Times New Roman" w:hAnsi="Times New Roman"/>
          <w:color w:val="000000"/>
          <w:sz w:val="26"/>
          <w:szCs w:val="26"/>
          <w:lang w:val="uk-UA"/>
        </w:rPr>
        <w:t xml:space="preserve">          </w:t>
      </w:r>
      <w:r w:rsidRPr="00171A82">
        <w:rPr>
          <w:rFonts w:ascii="Times New Roman" w:hAnsi="Times New Roman"/>
          <w:color w:val="000000"/>
          <w:sz w:val="26"/>
          <w:szCs w:val="26"/>
        </w:rPr>
        <w:t>Рубанець В. В. – заступник голови районної у місті ради</w:t>
      </w:r>
      <w:r w:rsidRPr="00171A82">
        <w:rPr>
          <w:rFonts w:ascii="Times New Roman" w:hAnsi="Times New Roman"/>
          <w:b/>
          <w:color w:val="000000"/>
          <w:sz w:val="26"/>
          <w:szCs w:val="26"/>
        </w:rPr>
        <w:t xml:space="preserve">. </w:t>
      </w:r>
      <w:r w:rsidRPr="00171A82">
        <w:rPr>
          <w:rFonts w:ascii="Times New Roman" w:hAnsi="Times New Roman"/>
          <w:color w:val="000000"/>
          <w:sz w:val="26"/>
          <w:szCs w:val="26"/>
        </w:rPr>
        <w:t xml:space="preserve">Проект кошторису минулого разу не пройшов. </w:t>
      </w:r>
      <w:r w:rsidRPr="00171A82">
        <w:rPr>
          <w:rFonts w:ascii="Times New Roman" w:hAnsi="Times New Roman"/>
          <w:sz w:val="26"/>
          <w:szCs w:val="26"/>
        </w:rPr>
        <w:t xml:space="preserve">На засіданні фракції УКРОП,  було розглянуто  це питання. Члени фракції детально проаналізували делеговані повноваження </w:t>
      </w:r>
      <w:r w:rsidRPr="00171A82">
        <w:rPr>
          <w:rFonts w:ascii="Times New Roman" w:hAnsi="Times New Roman"/>
          <w:color w:val="000000"/>
          <w:sz w:val="26"/>
          <w:szCs w:val="26"/>
        </w:rPr>
        <w:t xml:space="preserve">в галузі житлово-комунального господарства, п.4.4. та п.4.10, а тут йдеться не тільки про приватний сектор, а </w:t>
      </w:r>
      <w:r w:rsidRPr="00171A82">
        <w:rPr>
          <w:rFonts w:ascii="Times New Roman" w:hAnsi="Times New Roman"/>
          <w:color w:val="000000"/>
          <w:sz w:val="26"/>
          <w:szCs w:val="26"/>
          <w:lang w:val="uk-UA"/>
        </w:rPr>
        <w:t xml:space="preserve">й </w:t>
      </w:r>
      <w:r w:rsidRPr="00171A82">
        <w:rPr>
          <w:rFonts w:ascii="Times New Roman" w:hAnsi="Times New Roman"/>
          <w:color w:val="000000"/>
          <w:sz w:val="26"/>
          <w:szCs w:val="26"/>
        </w:rPr>
        <w:t>про благоустрій у всьому районі.</w:t>
      </w:r>
      <w:r w:rsidRPr="00171A82">
        <w:rPr>
          <w:rFonts w:ascii="Times New Roman" w:hAnsi="Times New Roman"/>
          <w:sz w:val="26"/>
          <w:szCs w:val="26"/>
        </w:rPr>
        <w:t xml:space="preserve"> Відповідно,</w:t>
      </w:r>
      <w:r w:rsidRPr="00171A82">
        <w:rPr>
          <w:rFonts w:ascii="Times New Roman" w:hAnsi="Times New Roman"/>
          <w:sz w:val="26"/>
          <w:szCs w:val="26"/>
          <w:lang w:val="uk-UA"/>
        </w:rPr>
        <w:t xml:space="preserve"> </w:t>
      </w:r>
      <w:r w:rsidRPr="00171A82">
        <w:rPr>
          <w:rFonts w:ascii="Times New Roman" w:hAnsi="Times New Roman"/>
          <w:sz w:val="26"/>
          <w:szCs w:val="26"/>
        </w:rPr>
        <w:t xml:space="preserve">було внесено пропозиції, </w:t>
      </w:r>
      <w:r w:rsidRPr="00171A82">
        <w:rPr>
          <w:rFonts w:ascii="Times New Roman" w:hAnsi="Times New Roman"/>
          <w:color w:val="000000"/>
          <w:sz w:val="26"/>
          <w:szCs w:val="26"/>
        </w:rPr>
        <w:t>то вважаємо, що це дає нам підстави  затвердити кошторис витрат на цю програму. Він запропонував розглянути Пояснювальну записку до рішення з цього питання і підтримати проект рішення.</w:t>
      </w:r>
      <w:r w:rsidRPr="00171A82">
        <w:rPr>
          <w:rFonts w:ascii="Times New Roman" w:hAnsi="Times New Roman"/>
          <w:color w:val="000000"/>
          <w:sz w:val="26"/>
          <w:szCs w:val="26"/>
        </w:rPr>
        <w:tab/>
        <w:t xml:space="preserve">Рубанець В.В. також інформував присутніх про те, що на останніх засіданнях комісій міської ради, де щоразу були присутні депутати районної ради, вносилися пропозиції щодо виділення коштів для кожного району міста, по 1 млн.грн., для благоустрою району. </w:t>
      </w:r>
    </w:p>
    <w:p w:rsidR="009700AB" w:rsidRDefault="009700AB" w:rsidP="008E322C">
      <w:pPr>
        <w:tabs>
          <w:tab w:val="left" w:pos="720"/>
          <w:tab w:val="left" w:pos="900"/>
        </w:tabs>
        <w:jc w:val="both"/>
        <w:rPr>
          <w:rFonts w:ascii="Times New Roman" w:hAnsi="Times New Roman"/>
          <w:sz w:val="26"/>
          <w:szCs w:val="26"/>
          <w:lang w:val="uk-UA"/>
        </w:rPr>
      </w:pPr>
      <w:r>
        <w:rPr>
          <w:rFonts w:ascii="Times New Roman" w:hAnsi="Times New Roman"/>
          <w:sz w:val="26"/>
          <w:szCs w:val="26"/>
          <w:lang w:val="uk-UA"/>
        </w:rPr>
        <w:tab/>
      </w:r>
      <w:r w:rsidRPr="00171A82">
        <w:rPr>
          <w:rFonts w:ascii="Times New Roman" w:hAnsi="Times New Roman"/>
          <w:sz w:val="26"/>
          <w:szCs w:val="26"/>
        </w:rPr>
        <w:t xml:space="preserve">Депутати погодилися, було запропоновано винести питання порядку денного на розгляд пленарного засідання. </w:t>
      </w:r>
    </w:p>
    <w:p w:rsidR="009700AB" w:rsidRPr="00171A82" w:rsidRDefault="009700AB" w:rsidP="008E322C">
      <w:pPr>
        <w:tabs>
          <w:tab w:val="left" w:pos="720"/>
          <w:tab w:val="left" w:pos="900"/>
        </w:tabs>
        <w:jc w:val="both"/>
        <w:rPr>
          <w:rFonts w:ascii="Times New Roman" w:hAnsi="Times New Roman"/>
          <w:sz w:val="26"/>
          <w:szCs w:val="26"/>
        </w:rPr>
      </w:pPr>
      <w:r>
        <w:rPr>
          <w:rFonts w:ascii="Times New Roman" w:hAnsi="Times New Roman"/>
          <w:sz w:val="26"/>
          <w:szCs w:val="26"/>
          <w:lang w:val="uk-UA"/>
        </w:rPr>
        <w:tab/>
      </w:r>
      <w:r w:rsidRPr="00171A82">
        <w:rPr>
          <w:rFonts w:ascii="Times New Roman" w:hAnsi="Times New Roman"/>
          <w:sz w:val="26"/>
          <w:szCs w:val="26"/>
        </w:rPr>
        <w:t>З  восьмого питання"Про затвердження розпоряджень голови ради, виданих у міжсесійний період, інформувала – Зуб І. В. - завідувач відділу бухгалтерського обліку та звітності - головний бухгалтер.  Запитань не було.</w:t>
      </w:r>
    </w:p>
    <w:p w:rsidR="009700AB" w:rsidRPr="00171A82" w:rsidRDefault="009700AB">
      <w:pPr>
        <w:tabs>
          <w:tab w:val="left" w:pos="720"/>
          <w:tab w:val="left" w:pos="900"/>
        </w:tabs>
        <w:jc w:val="both"/>
        <w:rPr>
          <w:rFonts w:ascii="Times New Roman" w:hAnsi="Times New Roman"/>
          <w:sz w:val="26"/>
          <w:szCs w:val="26"/>
        </w:rPr>
      </w:pPr>
      <w:r w:rsidRPr="00171A82">
        <w:rPr>
          <w:rFonts w:ascii="Times New Roman" w:hAnsi="Times New Roman"/>
          <w:sz w:val="26"/>
          <w:szCs w:val="26"/>
        </w:rPr>
        <w:t xml:space="preserve">  </w:t>
      </w:r>
      <w:r w:rsidRPr="00171A82">
        <w:rPr>
          <w:rFonts w:ascii="Times New Roman" w:hAnsi="Times New Roman"/>
          <w:sz w:val="26"/>
          <w:szCs w:val="26"/>
        </w:rPr>
        <w:tab/>
        <w:t xml:space="preserve"> З  дев'ятого  питання"Про надання відпустки заступнику голови районної у м. Херсоні ради Рубанцю В.В., інформував – Рубанець Віталій Васильович – заступник голови районної у місті ради. Депутати погодилися надати відпустку і винести питання порядку денного на розгляд пленарного засідання. </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       Усі питання порядку денного було розглянуто.</w:t>
      </w:r>
    </w:p>
    <w:p w:rsidR="009700AB" w:rsidRPr="00171A82" w:rsidRDefault="009700AB">
      <w:pPr>
        <w:jc w:val="both"/>
        <w:rPr>
          <w:rFonts w:ascii="Times New Roman" w:hAnsi="Times New Roman"/>
          <w:sz w:val="26"/>
          <w:szCs w:val="26"/>
        </w:rPr>
      </w:pPr>
      <w:r w:rsidRPr="00171A82">
        <w:rPr>
          <w:rFonts w:ascii="Times New Roman" w:hAnsi="Times New Roman"/>
          <w:sz w:val="26"/>
          <w:szCs w:val="26"/>
          <w:lang w:val="uk-UA"/>
        </w:rPr>
        <w:t xml:space="preserve">Член постійної комісії - </w:t>
      </w:r>
      <w:r w:rsidRPr="00171A82">
        <w:rPr>
          <w:rFonts w:ascii="Times New Roman" w:hAnsi="Times New Roman"/>
          <w:sz w:val="26"/>
          <w:szCs w:val="26"/>
        </w:rPr>
        <w:t>Сільващук В.Д. подякував усім присутнім за  участь у  роботі комісії і запросив членів комісії на пленарне засідання 15-ї сесії, що відбудеться  22 березня, о 10.00.</w:t>
      </w:r>
    </w:p>
    <w:p w:rsidR="009700AB" w:rsidRDefault="009700AB">
      <w:pPr>
        <w:jc w:val="both"/>
        <w:rPr>
          <w:rFonts w:ascii="Times New Roman" w:hAnsi="Times New Roman"/>
          <w:sz w:val="26"/>
          <w:szCs w:val="26"/>
          <w:lang w:val="uk-UA"/>
        </w:rPr>
      </w:pPr>
    </w:p>
    <w:p w:rsidR="009700AB" w:rsidRPr="00E9499A" w:rsidRDefault="009700AB">
      <w:pPr>
        <w:jc w:val="both"/>
        <w:rPr>
          <w:rFonts w:ascii="Times New Roman" w:hAnsi="Times New Roman"/>
          <w:sz w:val="16"/>
          <w:szCs w:val="16"/>
          <w:lang w:val="uk-UA"/>
        </w:rPr>
      </w:pPr>
      <w:r>
        <w:rPr>
          <w:rFonts w:ascii="Times New Roman" w:hAnsi="Times New Roman"/>
          <w:sz w:val="16"/>
          <w:szCs w:val="16"/>
          <w:lang w:val="uk-UA"/>
        </w:rPr>
        <w:t xml:space="preserve"> </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Член постійної депутатської комісії </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з питань соціального захисту населення </w:t>
      </w:r>
    </w:p>
    <w:p w:rsidR="009700AB" w:rsidRPr="00171A82" w:rsidRDefault="009700AB">
      <w:pPr>
        <w:rPr>
          <w:rFonts w:ascii="Times New Roman" w:hAnsi="Times New Roman"/>
          <w:sz w:val="26"/>
          <w:szCs w:val="26"/>
        </w:rPr>
      </w:pPr>
      <w:r w:rsidRPr="00171A82">
        <w:rPr>
          <w:rFonts w:ascii="Times New Roman" w:hAnsi="Times New Roman"/>
          <w:sz w:val="26"/>
          <w:szCs w:val="26"/>
        </w:rPr>
        <w:t xml:space="preserve">та охорони сім’ї, материнства і дитинства                             </w:t>
      </w:r>
      <w:r w:rsidRPr="00171A82">
        <w:rPr>
          <w:rFonts w:ascii="Times New Roman" w:hAnsi="Times New Roman"/>
          <w:sz w:val="26"/>
          <w:szCs w:val="26"/>
          <w:lang w:val="uk-UA"/>
        </w:rPr>
        <w:t xml:space="preserve"> </w:t>
      </w:r>
      <w:r w:rsidRPr="00171A82">
        <w:rPr>
          <w:rFonts w:ascii="Times New Roman" w:hAnsi="Times New Roman"/>
          <w:sz w:val="26"/>
          <w:szCs w:val="26"/>
        </w:rPr>
        <w:t xml:space="preserve"> В.Д.Сільващук</w:t>
      </w:r>
    </w:p>
    <w:p w:rsidR="009700AB" w:rsidRDefault="009700AB">
      <w:pPr>
        <w:jc w:val="both"/>
        <w:rPr>
          <w:rFonts w:ascii="Times New Roman" w:hAnsi="Times New Roman"/>
          <w:sz w:val="26"/>
          <w:szCs w:val="26"/>
          <w:lang w:val="uk-UA"/>
        </w:rPr>
      </w:pPr>
    </w:p>
    <w:p w:rsidR="009700AB" w:rsidRPr="00E9499A" w:rsidRDefault="009700AB">
      <w:pPr>
        <w:jc w:val="both"/>
        <w:rPr>
          <w:rFonts w:ascii="Times New Roman" w:hAnsi="Times New Roman"/>
          <w:sz w:val="16"/>
          <w:szCs w:val="16"/>
          <w:lang w:val="uk-UA"/>
        </w:rPr>
      </w:pPr>
    </w:p>
    <w:p w:rsidR="009700AB" w:rsidRPr="00171A82" w:rsidRDefault="009700AB">
      <w:pPr>
        <w:jc w:val="both"/>
        <w:rPr>
          <w:rFonts w:ascii="Times New Roman" w:hAnsi="Times New Roman"/>
          <w:i/>
          <w:sz w:val="26"/>
          <w:szCs w:val="26"/>
        </w:rPr>
      </w:pPr>
      <w:r w:rsidRPr="00171A82">
        <w:rPr>
          <w:rFonts w:ascii="Times New Roman" w:hAnsi="Times New Roman"/>
          <w:i/>
          <w:sz w:val="26"/>
          <w:szCs w:val="26"/>
        </w:rPr>
        <w:t>Протокол вела:</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секретар постійної депутатської комісії                               </w:t>
      </w:r>
      <w:r w:rsidRPr="00171A82">
        <w:rPr>
          <w:rFonts w:ascii="Times New Roman" w:hAnsi="Times New Roman"/>
          <w:sz w:val="26"/>
          <w:szCs w:val="26"/>
          <w:lang w:val="uk-UA"/>
        </w:rPr>
        <w:t xml:space="preserve">  </w:t>
      </w:r>
      <w:r w:rsidRPr="00171A82">
        <w:rPr>
          <w:rFonts w:ascii="Times New Roman" w:hAnsi="Times New Roman"/>
          <w:sz w:val="26"/>
          <w:szCs w:val="26"/>
        </w:rPr>
        <w:t xml:space="preserve"> Н.М.Риба</w:t>
      </w:r>
    </w:p>
    <w:p w:rsidR="009700AB" w:rsidRPr="00171A82" w:rsidRDefault="009700AB">
      <w:pPr>
        <w:jc w:val="both"/>
        <w:rPr>
          <w:rFonts w:ascii="Times New Roman" w:hAnsi="Times New Roman"/>
          <w:sz w:val="26"/>
          <w:szCs w:val="26"/>
        </w:rPr>
      </w:pPr>
      <w:r w:rsidRPr="00171A82">
        <w:rPr>
          <w:rFonts w:ascii="Times New Roman" w:hAnsi="Times New Roman"/>
          <w:sz w:val="26"/>
          <w:szCs w:val="26"/>
        </w:rPr>
        <w:t xml:space="preserve">з питань соціального захисту населення </w:t>
      </w:r>
    </w:p>
    <w:p w:rsidR="009700AB" w:rsidRPr="00171A82" w:rsidRDefault="009700AB">
      <w:pPr>
        <w:rPr>
          <w:rFonts w:ascii="Times New Roman" w:hAnsi="Times New Roman"/>
          <w:sz w:val="26"/>
          <w:szCs w:val="26"/>
        </w:rPr>
      </w:pPr>
      <w:r w:rsidRPr="00171A82">
        <w:rPr>
          <w:rFonts w:ascii="Times New Roman" w:hAnsi="Times New Roman"/>
          <w:sz w:val="26"/>
          <w:szCs w:val="26"/>
        </w:rPr>
        <w:t xml:space="preserve"> </w:t>
      </w:r>
    </w:p>
    <w:p w:rsidR="009700AB" w:rsidRPr="00171A82" w:rsidRDefault="009700AB">
      <w:pPr>
        <w:rPr>
          <w:rFonts w:ascii="Times New Roman" w:hAnsi="Times New Roman"/>
          <w:sz w:val="26"/>
          <w:szCs w:val="26"/>
        </w:rPr>
      </w:pPr>
    </w:p>
    <w:sectPr w:rsidR="009700AB" w:rsidRPr="00171A82" w:rsidSect="0000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5E6"/>
    <w:rsid w:val="00005874"/>
    <w:rsid w:val="000A4AEA"/>
    <w:rsid w:val="00122E45"/>
    <w:rsid w:val="00127C33"/>
    <w:rsid w:val="00155E78"/>
    <w:rsid w:val="00171A82"/>
    <w:rsid w:val="001C781B"/>
    <w:rsid w:val="00217631"/>
    <w:rsid w:val="00260A12"/>
    <w:rsid w:val="002C3381"/>
    <w:rsid w:val="004017C0"/>
    <w:rsid w:val="00485AEF"/>
    <w:rsid w:val="0049089B"/>
    <w:rsid w:val="005067B2"/>
    <w:rsid w:val="005667C9"/>
    <w:rsid w:val="00567FC0"/>
    <w:rsid w:val="00632230"/>
    <w:rsid w:val="00675A99"/>
    <w:rsid w:val="006A4536"/>
    <w:rsid w:val="006E692D"/>
    <w:rsid w:val="00711D8B"/>
    <w:rsid w:val="00730019"/>
    <w:rsid w:val="00731ABB"/>
    <w:rsid w:val="008E322C"/>
    <w:rsid w:val="009700AB"/>
    <w:rsid w:val="009716CE"/>
    <w:rsid w:val="00A016A2"/>
    <w:rsid w:val="00BD1576"/>
    <w:rsid w:val="00C223EC"/>
    <w:rsid w:val="00C80553"/>
    <w:rsid w:val="00D762FB"/>
    <w:rsid w:val="00DA1866"/>
    <w:rsid w:val="00DA405E"/>
    <w:rsid w:val="00E6275D"/>
    <w:rsid w:val="00E9499A"/>
    <w:rsid w:val="00EE7487"/>
    <w:rsid w:val="00F055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5</Pages>
  <Words>2054</Words>
  <Characters>11709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Штаб</cp:lastModifiedBy>
  <cp:revision>58</cp:revision>
  <dcterms:created xsi:type="dcterms:W3CDTF">2017-03-21T06:58:00Z</dcterms:created>
  <dcterms:modified xsi:type="dcterms:W3CDTF">2017-03-21T08:08:00Z</dcterms:modified>
</cp:coreProperties>
</file>