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A2" w:rsidRPr="00332CC3" w:rsidRDefault="00B62AA2">
      <w:pPr>
        <w:jc w:val="center"/>
        <w:rPr>
          <w:rFonts w:ascii="Times New Roman" w:hAnsi="Times New Roman"/>
          <w:b/>
          <w:sz w:val="26"/>
          <w:lang w:val="uk-UA"/>
        </w:rPr>
      </w:pPr>
      <w:r>
        <w:rPr>
          <w:rFonts w:ascii="Times New Roman" w:hAnsi="Times New Roman"/>
          <w:b/>
          <w:sz w:val="26"/>
        </w:rPr>
        <w:t>П Р О Т О К О Л  № 1</w:t>
      </w:r>
      <w:r>
        <w:rPr>
          <w:rFonts w:ascii="Times New Roman" w:hAnsi="Times New Roman"/>
          <w:b/>
          <w:sz w:val="26"/>
          <w:lang w:val="uk-UA"/>
        </w:rPr>
        <w:t>6</w:t>
      </w:r>
    </w:p>
    <w:p w:rsidR="00B62AA2" w:rsidRDefault="00B62AA2">
      <w:pPr>
        <w:ind w:right="-366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засідання постійної депутатської комісії з питань соціального захисту населення та охорони сім’ї, материнства та дитинства з підготовки </w:t>
      </w:r>
    </w:p>
    <w:p w:rsidR="00B62AA2" w:rsidRDefault="00B62AA2">
      <w:pPr>
        <w:ind w:right="-366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пленарного засідання </w:t>
      </w:r>
      <w:r>
        <w:rPr>
          <w:rFonts w:ascii="Times New Roman" w:hAnsi="Times New Roman"/>
          <w:b/>
          <w:sz w:val="28"/>
        </w:rPr>
        <w:t>Х</w:t>
      </w:r>
      <w:r>
        <w:rPr>
          <w:rFonts w:ascii="Times New Roman" w:hAnsi="Times New Roman"/>
          <w:b/>
          <w:sz w:val="26"/>
          <w:lang w:val="uk-UA"/>
        </w:rPr>
        <w:t>Х</w:t>
      </w:r>
      <w:r>
        <w:rPr>
          <w:rFonts w:ascii="Times New Roman" w:hAnsi="Times New Roman"/>
          <w:b/>
          <w:sz w:val="26"/>
        </w:rPr>
        <w:t>- ї сесії районної у м.Херсоні ради сьомого скликання</w:t>
      </w:r>
    </w:p>
    <w:p w:rsidR="00B62AA2" w:rsidRDefault="00B62AA2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</w:rPr>
        <w:t>Дата 1</w:t>
      </w:r>
      <w:r>
        <w:rPr>
          <w:rFonts w:ascii="Times New Roman" w:hAnsi="Times New Roman"/>
          <w:b/>
          <w:i/>
          <w:sz w:val="24"/>
          <w:lang w:val="uk-UA"/>
        </w:rPr>
        <w:t>8</w:t>
      </w:r>
      <w:r>
        <w:rPr>
          <w:rFonts w:ascii="Times New Roman" w:hAnsi="Times New Roman"/>
          <w:b/>
          <w:i/>
          <w:sz w:val="24"/>
        </w:rPr>
        <w:t>.</w:t>
      </w:r>
      <w:r>
        <w:rPr>
          <w:rFonts w:ascii="Times New Roman" w:hAnsi="Times New Roman"/>
          <w:b/>
          <w:i/>
          <w:sz w:val="24"/>
          <w:lang w:val="uk-UA"/>
        </w:rPr>
        <w:t>1</w:t>
      </w:r>
      <w:r>
        <w:rPr>
          <w:rFonts w:ascii="Times New Roman" w:hAnsi="Times New Roman"/>
          <w:b/>
          <w:i/>
          <w:sz w:val="24"/>
        </w:rPr>
        <w:t>0.2017 р.,  15.00, каб. 302</w:t>
      </w:r>
    </w:p>
    <w:p w:rsidR="00B62AA2" w:rsidRDefault="00B62AA2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Усього  8 членів постійної комісії. </w:t>
      </w:r>
    </w:p>
    <w:p w:rsidR="00B62AA2" w:rsidRDefault="00B62AA2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Присутні: </w:t>
      </w:r>
      <w:r>
        <w:rPr>
          <w:rFonts w:ascii="Times New Roman" w:hAnsi="Times New Roman"/>
          <w:b/>
          <w:sz w:val="26"/>
          <w:lang w:val="uk-UA"/>
        </w:rPr>
        <w:t>6</w:t>
      </w:r>
      <w:r>
        <w:rPr>
          <w:rFonts w:ascii="Times New Roman" w:hAnsi="Times New Roman"/>
          <w:b/>
          <w:sz w:val="26"/>
        </w:rPr>
        <w:t xml:space="preserve"> членів  комісії</w:t>
      </w:r>
      <w:r>
        <w:rPr>
          <w:rFonts w:ascii="Times New Roman" w:hAnsi="Times New Roman"/>
          <w:b/>
          <w:sz w:val="26"/>
          <w:lang w:val="uk-UA"/>
        </w:rPr>
        <w:t xml:space="preserve"> - </w:t>
      </w:r>
      <w:r>
        <w:rPr>
          <w:rFonts w:ascii="Times New Roman" w:hAnsi="Times New Roman"/>
          <w:sz w:val="26"/>
        </w:rPr>
        <w:t>Букалов О.С.,</w:t>
      </w:r>
      <w:r>
        <w:rPr>
          <w:rFonts w:ascii="Times New Roman" w:hAnsi="Times New Roman"/>
          <w:sz w:val="26"/>
          <w:lang w:val="uk-UA"/>
        </w:rPr>
        <w:t xml:space="preserve"> </w:t>
      </w:r>
      <w:r>
        <w:rPr>
          <w:rFonts w:ascii="Times New Roman" w:hAnsi="Times New Roman"/>
          <w:sz w:val="26"/>
        </w:rPr>
        <w:t xml:space="preserve">Бублик К.В., Левківська М.М., </w:t>
      </w:r>
      <w:r>
        <w:rPr>
          <w:rFonts w:ascii="Times New Roman" w:hAnsi="Times New Roman"/>
          <w:sz w:val="26"/>
          <w:lang w:val="uk-UA"/>
        </w:rPr>
        <w:t xml:space="preserve">  </w:t>
      </w:r>
      <w:r>
        <w:rPr>
          <w:rFonts w:ascii="Times New Roman" w:hAnsi="Times New Roman"/>
          <w:sz w:val="26"/>
        </w:rPr>
        <w:t>Лазарєва Н.П., Риба Н.М.</w:t>
      </w:r>
      <w:r>
        <w:rPr>
          <w:rFonts w:ascii="Times New Roman" w:hAnsi="Times New Roman"/>
          <w:sz w:val="26"/>
          <w:lang w:val="uk-UA"/>
        </w:rPr>
        <w:t xml:space="preserve">, </w:t>
      </w:r>
      <w:r>
        <w:rPr>
          <w:rFonts w:ascii="Times New Roman" w:hAnsi="Times New Roman"/>
          <w:sz w:val="26"/>
        </w:rPr>
        <w:t xml:space="preserve">Сільващук В.Д. </w:t>
      </w:r>
    </w:p>
    <w:p w:rsidR="00B62AA2" w:rsidRPr="00120619" w:rsidRDefault="00B62AA2">
      <w:pPr>
        <w:jc w:val="both"/>
        <w:rPr>
          <w:rFonts w:ascii="Times New Roman" w:hAnsi="Times New Roman"/>
          <w:b/>
          <w:sz w:val="26"/>
          <w:lang w:val="uk-UA"/>
        </w:rPr>
      </w:pPr>
      <w:r>
        <w:rPr>
          <w:rFonts w:ascii="Times New Roman" w:hAnsi="Times New Roman"/>
          <w:b/>
          <w:sz w:val="26"/>
        </w:rPr>
        <w:t>Відсутні: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  <w:lang w:val="uk-UA"/>
        </w:rPr>
        <w:t>2</w:t>
      </w:r>
      <w:r>
        <w:rPr>
          <w:rFonts w:ascii="Times New Roman" w:hAnsi="Times New Roman"/>
          <w:b/>
          <w:sz w:val="26"/>
        </w:rPr>
        <w:t xml:space="preserve"> член</w:t>
      </w:r>
      <w:r>
        <w:rPr>
          <w:rFonts w:ascii="Times New Roman" w:hAnsi="Times New Roman"/>
          <w:b/>
          <w:sz w:val="26"/>
          <w:lang w:val="uk-UA"/>
        </w:rPr>
        <w:t>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комісії </w:t>
      </w:r>
      <w:r>
        <w:rPr>
          <w:rFonts w:ascii="Times New Roman" w:hAnsi="Times New Roman"/>
          <w:sz w:val="26"/>
        </w:rPr>
        <w:t>- Бобина В.І., Козіна Н.В.</w:t>
      </w:r>
    </w:p>
    <w:p w:rsidR="00B62AA2" w:rsidRDefault="00B62AA2">
      <w:pPr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Запрошені на засідання комісії:</w:t>
      </w:r>
    </w:p>
    <w:p w:rsidR="00B62AA2" w:rsidRDefault="00B62AA2">
      <w:pPr>
        <w:jc w:val="both"/>
        <w:rPr>
          <w:rFonts w:ascii="Times New Roman" w:hAnsi="Times New Roman"/>
          <w:b/>
          <w:sz w:val="6"/>
        </w:rPr>
      </w:pPr>
    </w:p>
    <w:p w:rsidR="00B62AA2" w:rsidRDefault="00B62AA2" w:rsidP="007970F3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970F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0F3">
        <w:rPr>
          <w:rFonts w:ascii="Times New Roman" w:hAnsi="Times New Roman"/>
          <w:sz w:val="28"/>
          <w:szCs w:val="28"/>
        </w:rPr>
        <w:t>Рубанець Віталій Васильович – заступник голови районної у місті ради;</w:t>
      </w:r>
    </w:p>
    <w:p w:rsidR="00B62AA2" w:rsidRPr="007970F3" w:rsidRDefault="00B62AA2" w:rsidP="007970F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970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0F3">
        <w:rPr>
          <w:rFonts w:ascii="Times New Roman" w:hAnsi="Times New Roman"/>
          <w:sz w:val="28"/>
          <w:szCs w:val="28"/>
        </w:rPr>
        <w:t>Зуб Ірина Володимирівна - завідувач відділу бухгалтерського обліку та звітності - головний бухгалтер</w:t>
      </w:r>
      <w:r w:rsidRPr="007970F3">
        <w:rPr>
          <w:rFonts w:ascii="Times New Roman" w:hAnsi="Times New Roman"/>
          <w:sz w:val="28"/>
          <w:szCs w:val="28"/>
          <w:lang w:val="uk-UA"/>
        </w:rPr>
        <w:t>.</w:t>
      </w:r>
    </w:p>
    <w:p w:rsidR="00B62AA2" w:rsidRPr="007970F3" w:rsidRDefault="00B62AA2" w:rsidP="00EA374F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970F3">
        <w:rPr>
          <w:rFonts w:ascii="Times New Roman" w:hAnsi="Times New Roman"/>
          <w:sz w:val="28"/>
          <w:szCs w:val="28"/>
          <w:lang w:val="uk-UA"/>
        </w:rPr>
        <w:t>- Дюкар Л.Ф. – начальник служби у справах дітей.</w:t>
      </w:r>
    </w:p>
    <w:p w:rsidR="00B62AA2" w:rsidRPr="00880A9A" w:rsidRDefault="00B62AA2" w:rsidP="00E17406">
      <w:pPr>
        <w:tabs>
          <w:tab w:val="left" w:pos="720"/>
          <w:tab w:val="left" w:pos="900"/>
        </w:tabs>
        <w:spacing w:line="240" w:lineRule="atLeast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  <w:r w:rsidRPr="00880A9A">
        <w:rPr>
          <w:rFonts w:ascii="Times New Roman" w:hAnsi="Times New Roman"/>
          <w:b/>
          <w:sz w:val="26"/>
          <w:szCs w:val="26"/>
          <w:lang w:val="uk-UA"/>
        </w:rPr>
        <w:t>Доповідачі з питань порядку денного:</w:t>
      </w:r>
    </w:p>
    <w:p w:rsidR="00B62AA2" w:rsidRPr="00880A9A" w:rsidRDefault="00B62AA2" w:rsidP="00E17406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  <w:lang w:val="uk-UA"/>
        </w:rPr>
        <w:t>1. Про затвердження звіту про виконання бюджету за І півріччя 2017 року.</w:t>
      </w:r>
    </w:p>
    <w:p w:rsidR="00B62AA2" w:rsidRPr="00880A9A" w:rsidRDefault="00B62AA2" w:rsidP="00E17406">
      <w:pPr>
        <w:tabs>
          <w:tab w:val="left" w:pos="720"/>
          <w:tab w:val="left" w:pos="900"/>
        </w:tabs>
        <w:rPr>
          <w:rFonts w:ascii="Times New Roman" w:hAnsi="Times New Roman"/>
          <w:b/>
          <w:sz w:val="26"/>
          <w:szCs w:val="26"/>
          <w:lang w:val="uk-UA"/>
        </w:rPr>
      </w:pPr>
      <w:r w:rsidRPr="00880A9A">
        <w:rPr>
          <w:rFonts w:ascii="Times New Roman" w:hAnsi="Times New Roman"/>
          <w:b/>
          <w:sz w:val="26"/>
          <w:szCs w:val="26"/>
          <w:lang w:val="uk-UA"/>
        </w:rPr>
        <w:t xml:space="preserve">- Зуб Ірина Володимирівна - </w:t>
      </w:r>
      <w:r w:rsidRPr="00880A9A">
        <w:rPr>
          <w:rFonts w:ascii="Times New Roman" w:hAnsi="Times New Roman"/>
          <w:b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бухгалтер;</w:t>
      </w:r>
    </w:p>
    <w:p w:rsidR="00B62AA2" w:rsidRPr="00880A9A" w:rsidRDefault="00B62AA2" w:rsidP="00E17406">
      <w:pPr>
        <w:pStyle w:val="BodyText"/>
        <w:tabs>
          <w:tab w:val="left" w:pos="54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sz w:val="26"/>
          <w:szCs w:val="26"/>
          <w:lang w:val="uk-UA"/>
        </w:rPr>
        <w:t xml:space="preserve"> </w:t>
      </w:r>
      <w:r w:rsidRPr="00880A9A">
        <w:rPr>
          <w:rFonts w:ascii="Times New Roman" w:hAnsi="Times New Roman"/>
          <w:sz w:val="26"/>
          <w:szCs w:val="26"/>
          <w:lang w:val="uk-UA"/>
        </w:rPr>
        <w:t>2. Про внесення змін до бюджету Суворовського району у місті Херсоні на 2017 рік, затвердженого рішенням районної  у місті ради від 27.12.2016р.  № 105 «Про бюджет Суворовського району у місті Херсоні на 2017 рік».</w:t>
      </w:r>
    </w:p>
    <w:p w:rsidR="00B62AA2" w:rsidRPr="00880A9A" w:rsidRDefault="00B62AA2" w:rsidP="00E17406">
      <w:pPr>
        <w:tabs>
          <w:tab w:val="left" w:pos="720"/>
          <w:tab w:val="left" w:pos="900"/>
        </w:tabs>
        <w:rPr>
          <w:rFonts w:ascii="Times New Roman" w:hAnsi="Times New Roman"/>
          <w:b/>
          <w:sz w:val="26"/>
          <w:szCs w:val="26"/>
          <w:lang w:val="uk-UA"/>
        </w:rPr>
      </w:pPr>
      <w:r w:rsidRPr="00880A9A">
        <w:rPr>
          <w:rFonts w:ascii="Times New Roman" w:hAnsi="Times New Roman"/>
          <w:b/>
          <w:sz w:val="26"/>
          <w:szCs w:val="26"/>
          <w:lang w:val="uk-UA"/>
        </w:rPr>
        <w:t xml:space="preserve">- Зуб Ірина Володимирівна - </w:t>
      </w:r>
      <w:r w:rsidRPr="00880A9A">
        <w:rPr>
          <w:rFonts w:ascii="Times New Roman" w:hAnsi="Times New Roman"/>
          <w:b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бухгалтер;</w:t>
      </w:r>
    </w:p>
    <w:p w:rsidR="00B62AA2" w:rsidRPr="00880A9A" w:rsidRDefault="00B62AA2" w:rsidP="00E17406">
      <w:pPr>
        <w:pStyle w:val="BodyText"/>
        <w:tabs>
          <w:tab w:val="left" w:pos="54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sz w:val="26"/>
          <w:szCs w:val="26"/>
          <w:lang w:val="uk-UA"/>
        </w:rPr>
        <w:t xml:space="preserve"> </w:t>
      </w:r>
      <w:r w:rsidRPr="00880A9A">
        <w:rPr>
          <w:rFonts w:ascii="Times New Roman" w:hAnsi="Times New Roman"/>
          <w:sz w:val="26"/>
          <w:szCs w:val="26"/>
          <w:lang w:val="uk-UA"/>
        </w:rPr>
        <w:t>3. Про внесення змін до кошторису видатків та календарного плану на 2017 рік районної програми «Благоустрій, розвиток інженерно-транспортної та соціальної інфраструктури Суворовського району на 2016-2020 роки».</w:t>
      </w:r>
    </w:p>
    <w:p w:rsidR="00B62AA2" w:rsidRPr="00880A9A" w:rsidRDefault="00B62AA2" w:rsidP="00E17406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80A9A">
        <w:rPr>
          <w:rFonts w:ascii="Times New Roman" w:hAnsi="Times New Roman"/>
          <w:b/>
          <w:sz w:val="26"/>
          <w:szCs w:val="26"/>
          <w:lang w:val="uk-UA"/>
        </w:rPr>
        <w:t xml:space="preserve">- Коновенко Марія Олександрівна- завідувач вдділу з питань життєдіяльності району; </w:t>
      </w:r>
    </w:p>
    <w:p w:rsidR="00B62AA2" w:rsidRPr="00880A9A" w:rsidRDefault="00B62AA2" w:rsidP="00E17406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  <w:lang w:val="uk-UA"/>
        </w:rPr>
        <w:t>4. Про затвердження розпоряджень голови ради, виданих у міжсесійний період.</w:t>
      </w:r>
    </w:p>
    <w:p w:rsidR="00B62AA2" w:rsidRPr="00880A9A" w:rsidRDefault="00B62AA2" w:rsidP="00E17406">
      <w:pPr>
        <w:tabs>
          <w:tab w:val="left" w:pos="720"/>
          <w:tab w:val="left" w:pos="900"/>
        </w:tabs>
        <w:rPr>
          <w:rFonts w:ascii="Times New Roman" w:hAnsi="Times New Roman"/>
          <w:b/>
          <w:sz w:val="26"/>
          <w:szCs w:val="26"/>
          <w:lang w:val="uk-UA"/>
        </w:rPr>
      </w:pPr>
      <w:r w:rsidRPr="00880A9A">
        <w:rPr>
          <w:rFonts w:ascii="Times New Roman" w:hAnsi="Times New Roman"/>
          <w:b/>
          <w:sz w:val="26"/>
          <w:szCs w:val="26"/>
          <w:lang w:val="uk-UA"/>
        </w:rPr>
        <w:t xml:space="preserve">- Зуб Ірина Володимирівна - </w:t>
      </w:r>
      <w:r w:rsidRPr="00880A9A">
        <w:rPr>
          <w:rFonts w:ascii="Times New Roman" w:hAnsi="Times New Roman"/>
          <w:b/>
          <w:bCs/>
          <w:sz w:val="26"/>
          <w:szCs w:val="26"/>
          <w:lang w:val="uk-UA"/>
        </w:rPr>
        <w:t>завідувач відділу бухгалтерського обліку та звітності - головний бухгалтер;</w:t>
      </w:r>
    </w:p>
    <w:p w:rsidR="00B62AA2" w:rsidRPr="00880A9A" w:rsidRDefault="00B62AA2" w:rsidP="00A45374">
      <w:pPr>
        <w:pStyle w:val="BodyText"/>
        <w:tabs>
          <w:tab w:val="left" w:pos="540"/>
        </w:tabs>
        <w:spacing w:after="0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bCs/>
          <w:sz w:val="26"/>
          <w:szCs w:val="26"/>
          <w:lang w:val="uk-UA"/>
        </w:rPr>
        <w:t>5.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Про надання відпустки голові районної у м.Херсоні ради  </w:t>
      </w:r>
      <w:r>
        <w:rPr>
          <w:rFonts w:ascii="Times New Roman" w:hAnsi="Times New Roman"/>
          <w:sz w:val="26"/>
          <w:szCs w:val="26"/>
          <w:lang w:val="uk-UA"/>
        </w:rPr>
        <w:t>-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 Задніпряному А.В.      </w:t>
      </w:r>
    </w:p>
    <w:p w:rsidR="00B62AA2" w:rsidRPr="00880A9A" w:rsidRDefault="00B62AA2" w:rsidP="00E17406">
      <w:pPr>
        <w:pStyle w:val="BodyText"/>
        <w:tabs>
          <w:tab w:val="left" w:pos="540"/>
        </w:tabs>
        <w:spacing w:after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  <w:lang w:val="uk-UA"/>
        </w:rPr>
        <w:t>-</w:t>
      </w:r>
      <w:r w:rsidRPr="00880A9A">
        <w:rPr>
          <w:rFonts w:ascii="Times New Roman" w:hAnsi="Times New Roman"/>
          <w:b/>
          <w:sz w:val="26"/>
          <w:szCs w:val="26"/>
          <w:lang w:val="uk-UA"/>
        </w:rPr>
        <w:t xml:space="preserve"> Рубанець Віталій Васильович – заступник голови районної у місті ради</w:t>
      </w:r>
    </w:p>
    <w:p w:rsidR="00B62AA2" w:rsidRPr="00880A9A" w:rsidRDefault="00B62AA2" w:rsidP="00107108">
      <w:pPr>
        <w:pStyle w:val="BodyText"/>
        <w:tabs>
          <w:tab w:val="left" w:pos="54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880A9A">
        <w:rPr>
          <w:rFonts w:ascii="Times New Roman" w:hAnsi="Times New Roman"/>
          <w:sz w:val="26"/>
          <w:szCs w:val="26"/>
        </w:rPr>
        <w:t>Голова постійної депутатської комісії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80A9A">
        <w:rPr>
          <w:rFonts w:ascii="Times New Roman" w:hAnsi="Times New Roman"/>
          <w:sz w:val="26"/>
          <w:szCs w:val="26"/>
        </w:rPr>
        <w:t>- Букалов О.С.,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80A9A">
        <w:rPr>
          <w:rFonts w:ascii="Times New Roman" w:hAnsi="Times New Roman"/>
          <w:sz w:val="26"/>
          <w:szCs w:val="26"/>
        </w:rPr>
        <w:t>розпоча</w:t>
      </w:r>
      <w:r w:rsidRPr="00880A9A">
        <w:rPr>
          <w:rFonts w:ascii="Times New Roman" w:hAnsi="Times New Roman"/>
          <w:sz w:val="26"/>
          <w:szCs w:val="26"/>
          <w:lang w:val="uk-UA"/>
        </w:rPr>
        <w:t>в</w:t>
      </w:r>
      <w:r w:rsidRPr="00880A9A">
        <w:rPr>
          <w:rFonts w:ascii="Times New Roman" w:hAnsi="Times New Roman"/>
          <w:sz w:val="26"/>
          <w:szCs w:val="26"/>
        </w:rPr>
        <w:t xml:space="preserve"> 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засідання комісії із розгляду питань </w:t>
      </w:r>
      <w:r w:rsidRPr="00880A9A">
        <w:rPr>
          <w:rFonts w:ascii="Times New Roman" w:hAnsi="Times New Roman"/>
          <w:sz w:val="26"/>
          <w:szCs w:val="26"/>
        </w:rPr>
        <w:t>порядку денного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, проекти рішень яких пропонується винести на розгляд 20-ї сесії та </w:t>
      </w:r>
      <w:r w:rsidRPr="00880A9A">
        <w:rPr>
          <w:rFonts w:ascii="Times New Roman" w:hAnsi="Times New Roman"/>
          <w:sz w:val="26"/>
          <w:szCs w:val="26"/>
        </w:rPr>
        <w:t>запро</w:t>
      </w:r>
      <w:r>
        <w:rPr>
          <w:rFonts w:ascii="Times New Roman" w:hAnsi="Times New Roman"/>
          <w:sz w:val="26"/>
          <w:szCs w:val="26"/>
          <w:lang w:val="uk-UA"/>
        </w:rPr>
        <w:t>сив</w:t>
      </w:r>
      <w:r w:rsidRPr="00880A9A">
        <w:rPr>
          <w:rFonts w:ascii="Times New Roman" w:hAnsi="Times New Roman"/>
          <w:sz w:val="26"/>
          <w:szCs w:val="26"/>
        </w:rPr>
        <w:t xml:space="preserve"> 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проголосувати.  </w:t>
      </w:r>
    </w:p>
    <w:p w:rsidR="00B62AA2" w:rsidRPr="00880A9A" w:rsidRDefault="00B62AA2" w:rsidP="00195A6C">
      <w:pPr>
        <w:keepNext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80A9A">
        <w:rPr>
          <w:rFonts w:ascii="Times New Roman" w:hAnsi="Times New Roman"/>
          <w:color w:val="000000"/>
          <w:sz w:val="26"/>
          <w:szCs w:val="26"/>
        </w:rPr>
        <w:t>Голосували: «за» одноголосно.</w:t>
      </w:r>
    </w:p>
    <w:p w:rsidR="00B62AA2" w:rsidRPr="00880A9A" w:rsidRDefault="00B62AA2" w:rsidP="00195A6C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</w:rPr>
        <w:t>З першого питання порядку денного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«Про затвердження звіту про виконання бюджету за І півріччя 2017 року»,</w:t>
      </w:r>
      <w:r w:rsidRPr="00880A9A">
        <w:rPr>
          <w:rFonts w:ascii="Times New Roman" w:hAnsi="Times New Roman"/>
          <w:sz w:val="26"/>
          <w:szCs w:val="26"/>
        </w:rPr>
        <w:t xml:space="preserve"> інформувала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80A9A">
        <w:rPr>
          <w:rFonts w:ascii="Times New Roman" w:hAnsi="Times New Roman"/>
          <w:sz w:val="26"/>
          <w:szCs w:val="26"/>
        </w:rPr>
        <w:t>Зуб І</w:t>
      </w:r>
      <w:r w:rsidRPr="00880A9A">
        <w:rPr>
          <w:rFonts w:ascii="Times New Roman" w:hAnsi="Times New Roman"/>
          <w:sz w:val="26"/>
          <w:szCs w:val="26"/>
          <w:lang w:val="uk-UA"/>
        </w:rPr>
        <w:t>.</w:t>
      </w:r>
      <w:r w:rsidRPr="00880A9A">
        <w:rPr>
          <w:rFonts w:ascii="Times New Roman" w:hAnsi="Times New Roman"/>
          <w:sz w:val="26"/>
          <w:szCs w:val="26"/>
        </w:rPr>
        <w:t xml:space="preserve"> В</w:t>
      </w:r>
      <w:r w:rsidRPr="00880A9A">
        <w:rPr>
          <w:rFonts w:ascii="Times New Roman" w:hAnsi="Times New Roman"/>
          <w:sz w:val="26"/>
          <w:szCs w:val="26"/>
          <w:lang w:val="uk-UA"/>
        </w:rPr>
        <w:t>.</w:t>
      </w:r>
      <w:r w:rsidRPr="00880A9A">
        <w:rPr>
          <w:rFonts w:ascii="Times New Roman" w:hAnsi="Times New Roman"/>
          <w:sz w:val="26"/>
          <w:szCs w:val="26"/>
        </w:rPr>
        <w:t xml:space="preserve"> - завідувач</w:t>
      </w:r>
      <w:r w:rsidRPr="00880A9A">
        <w:rPr>
          <w:rFonts w:cs="Calibri"/>
          <w:sz w:val="26"/>
          <w:szCs w:val="26"/>
        </w:rPr>
        <w:t xml:space="preserve"> </w:t>
      </w:r>
      <w:r w:rsidRPr="00880A9A">
        <w:rPr>
          <w:rFonts w:ascii="Times New Roman" w:hAnsi="Times New Roman"/>
          <w:sz w:val="26"/>
          <w:szCs w:val="26"/>
        </w:rPr>
        <w:t>відділу бухгалтерського обліку та звітності - головний бухгалтер</w:t>
      </w:r>
      <w:r w:rsidRPr="00880A9A">
        <w:rPr>
          <w:rFonts w:ascii="Times New Roman" w:hAnsi="Times New Roman"/>
          <w:sz w:val="26"/>
          <w:szCs w:val="26"/>
          <w:lang w:val="uk-UA"/>
        </w:rPr>
        <w:t>.  У членів комісії є звіт про виконання бюджету за І півріччя 2017 року, а також таблиця-додаток з конкретними цифрами, для ознайомлення. Детально, по відповідних кодах, було роз’яснено дохідну і видаткову частини бюджету та про відсутність кредиторської і дебіторської заборгованості, а також надано відповіді на запитання членів комісії.</w:t>
      </w:r>
      <w:r w:rsidRPr="00880A9A">
        <w:rPr>
          <w:rFonts w:ascii="Times New Roman" w:hAnsi="Times New Roman"/>
          <w:sz w:val="26"/>
          <w:szCs w:val="26"/>
          <w:lang w:val="uk-UA"/>
        </w:rPr>
        <w:tab/>
        <w:t xml:space="preserve">    </w:t>
      </w:r>
      <w:r w:rsidRPr="00880A9A">
        <w:rPr>
          <w:rFonts w:ascii="Times New Roman" w:hAnsi="Times New Roman"/>
          <w:sz w:val="26"/>
          <w:szCs w:val="26"/>
        </w:rPr>
        <w:t xml:space="preserve"> 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62AA2" w:rsidRPr="00880A9A" w:rsidRDefault="00B62AA2" w:rsidP="00195A6C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</w:rPr>
        <w:t>Голова комісії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80A9A">
        <w:rPr>
          <w:rFonts w:ascii="Times New Roman" w:hAnsi="Times New Roman"/>
          <w:sz w:val="26"/>
          <w:szCs w:val="26"/>
        </w:rPr>
        <w:t>- Букалов О.С.</w:t>
      </w:r>
      <w:r w:rsidRPr="00880A9A">
        <w:rPr>
          <w:rFonts w:ascii="Times New Roman" w:hAnsi="Times New Roman"/>
          <w:sz w:val="26"/>
          <w:szCs w:val="26"/>
          <w:lang w:val="uk-UA"/>
        </w:rPr>
        <w:t>, запропонував винести питання «Про затвердження звіту про виконання бюджету за І півріччя 2017 року», на пленрне засідання сесії і запросив проголосувати.</w:t>
      </w:r>
    </w:p>
    <w:p w:rsidR="00B62AA2" w:rsidRPr="00880A9A" w:rsidRDefault="00B62AA2" w:rsidP="006222F0">
      <w:pPr>
        <w:keepNext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80A9A">
        <w:rPr>
          <w:rFonts w:ascii="Times New Roman" w:hAnsi="Times New Roman"/>
          <w:color w:val="000000"/>
          <w:sz w:val="26"/>
          <w:szCs w:val="26"/>
        </w:rPr>
        <w:t>Голосували: «за» одноголосно.</w:t>
      </w:r>
    </w:p>
    <w:p w:rsidR="00B62AA2" w:rsidRPr="00880A9A" w:rsidRDefault="00B62AA2" w:rsidP="00554744">
      <w:pPr>
        <w:pStyle w:val="BodyText"/>
        <w:tabs>
          <w:tab w:val="left" w:pos="54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880A9A">
        <w:rPr>
          <w:rFonts w:ascii="Times New Roman" w:hAnsi="Times New Roman"/>
          <w:sz w:val="26"/>
          <w:szCs w:val="26"/>
        </w:rPr>
        <w:t>З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другого</w:t>
      </w:r>
      <w:r w:rsidRPr="00880A9A">
        <w:rPr>
          <w:rFonts w:ascii="Times New Roman" w:hAnsi="Times New Roman"/>
          <w:sz w:val="26"/>
          <w:szCs w:val="26"/>
        </w:rPr>
        <w:t xml:space="preserve"> питання порядку денного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«Про внесення змін до бюджету Суворовського району у місті Херсоні на 2017 рік, затвердженого рішенням районної  у місті ради від 27.12.2016р. № 105 «Про бюджет Суворовського району у місті Херсоні на 2017 рік»,</w:t>
      </w:r>
      <w:r w:rsidRPr="00880A9A">
        <w:rPr>
          <w:rFonts w:ascii="Times New Roman" w:hAnsi="Times New Roman"/>
          <w:sz w:val="26"/>
          <w:szCs w:val="26"/>
        </w:rPr>
        <w:t xml:space="preserve"> інформувала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80A9A">
        <w:rPr>
          <w:rFonts w:ascii="Times New Roman" w:hAnsi="Times New Roman"/>
          <w:sz w:val="26"/>
          <w:szCs w:val="26"/>
        </w:rPr>
        <w:t>Зуб І</w:t>
      </w:r>
      <w:r w:rsidRPr="00880A9A">
        <w:rPr>
          <w:rFonts w:ascii="Times New Roman" w:hAnsi="Times New Roman"/>
          <w:sz w:val="26"/>
          <w:szCs w:val="26"/>
          <w:lang w:val="uk-UA"/>
        </w:rPr>
        <w:t>.</w:t>
      </w:r>
      <w:r w:rsidRPr="00880A9A">
        <w:rPr>
          <w:rFonts w:ascii="Times New Roman" w:hAnsi="Times New Roman"/>
          <w:sz w:val="26"/>
          <w:szCs w:val="26"/>
        </w:rPr>
        <w:t xml:space="preserve"> В</w:t>
      </w:r>
      <w:r w:rsidRPr="00880A9A">
        <w:rPr>
          <w:rFonts w:ascii="Times New Roman" w:hAnsi="Times New Roman"/>
          <w:sz w:val="26"/>
          <w:szCs w:val="26"/>
          <w:lang w:val="uk-UA"/>
        </w:rPr>
        <w:t>.</w:t>
      </w:r>
      <w:r w:rsidRPr="00880A9A">
        <w:rPr>
          <w:rFonts w:ascii="Times New Roman" w:hAnsi="Times New Roman"/>
          <w:sz w:val="26"/>
          <w:szCs w:val="26"/>
        </w:rPr>
        <w:t xml:space="preserve"> - завідувач</w:t>
      </w:r>
      <w:r w:rsidRPr="00880A9A">
        <w:rPr>
          <w:rFonts w:cs="Calibri"/>
          <w:sz w:val="26"/>
          <w:szCs w:val="26"/>
        </w:rPr>
        <w:t xml:space="preserve"> </w:t>
      </w:r>
      <w:r w:rsidRPr="00880A9A">
        <w:rPr>
          <w:rFonts w:ascii="Times New Roman" w:hAnsi="Times New Roman"/>
          <w:sz w:val="26"/>
          <w:szCs w:val="26"/>
        </w:rPr>
        <w:t>відділу бухгалтерського обліку та звітності - головний бухгалтер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, яка зосередила увагу на необхідність вирішення нагальних проблем, які виникли під час виконання бюджету району у місті та запропонувала розглянути таблиці додатків до проекту рішення з даного питання. Було наголошено щодо виділення коштів для придбання комп’ютерної техніки управлінню праці та соціального захисту населення. Додаткову інформацію з цього питання надав Рубанець В.В. - </w:t>
      </w:r>
      <w:r w:rsidRPr="00880A9A">
        <w:rPr>
          <w:rFonts w:ascii="Times New Roman" w:hAnsi="Times New Roman"/>
          <w:sz w:val="26"/>
          <w:szCs w:val="26"/>
        </w:rPr>
        <w:t>заступник голови районної у місті ради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     </w:t>
      </w:r>
    </w:p>
    <w:p w:rsidR="00B62AA2" w:rsidRPr="00880A9A" w:rsidRDefault="00B62AA2" w:rsidP="00195A6C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  <w:lang w:val="uk-UA"/>
        </w:rPr>
        <w:t>У депутатів запитань не було.</w:t>
      </w:r>
    </w:p>
    <w:p w:rsidR="00B62AA2" w:rsidRPr="00880A9A" w:rsidRDefault="00B62AA2" w:rsidP="00195A6C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</w:rPr>
        <w:t>Голова комісії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80A9A">
        <w:rPr>
          <w:rFonts w:ascii="Times New Roman" w:hAnsi="Times New Roman"/>
          <w:sz w:val="26"/>
          <w:szCs w:val="26"/>
        </w:rPr>
        <w:t>- Букалов О.С.</w:t>
      </w:r>
      <w:r w:rsidRPr="00880A9A">
        <w:rPr>
          <w:rFonts w:ascii="Times New Roman" w:hAnsi="Times New Roman"/>
          <w:sz w:val="26"/>
          <w:szCs w:val="26"/>
          <w:lang w:val="uk-UA"/>
        </w:rPr>
        <w:t>, запропонував винести питання</w:t>
      </w:r>
      <w:r w:rsidRPr="00880A9A">
        <w:rPr>
          <w:rFonts w:ascii="Times New Roman" w:hAnsi="Times New Roman"/>
          <w:sz w:val="26"/>
          <w:szCs w:val="26"/>
        </w:rPr>
        <w:t xml:space="preserve"> порядку денного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«Про внесення змін до бюджету Суворовського району у місті Херсоні на 2017 рік, затвердженого рішенням районної  у місті ради від 27.12.2016р. № 105 «Про бюджет Суворовського району у місті Херсоні на 2017 рік», на засідання сесії районної ради і запросив проголосувати.</w:t>
      </w:r>
    </w:p>
    <w:p w:rsidR="00B62AA2" w:rsidRPr="00880A9A" w:rsidRDefault="00B62AA2" w:rsidP="00EB0C29">
      <w:pPr>
        <w:keepNext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80A9A">
        <w:rPr>
          <w:rFonts w:ascii="Times New Roman" w:hAnsi="Times New Roman"/>
          <w:color w:val="000000"/>
          <w:sz w:val="26"/>
          <w:szCs w:val="26"/>
        </w:rPr>
        <w:t>Голосували: «за» одноголосно.</w:t>
      </w:r>
    </w:p>
    <w:p w:rsidR="00B62AA2" w:rsidRPr="00880A9A" w:rsidRDefault="00B62AA2" w:rsidP="003F4E7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880A9A">
        <w:rPr>
          <w:rFonts w:ascii="Times New Roman" w:hAnsi="Times New Roman"/>
          <w:sz w:val="26"/>
          <w:szCs w:val="26"/>
        </w:rPr>
        <w:t>Голова постійної депутатської комісії - Букалов О.С., зап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ропонував наступним розглянути четверте питання порядку денного «Про затвердження розпоряджень голови ради, виданих у міжсесійний період», з якого інформацію надала </w:t>
      </w:r>
      <w:r w:rsidRPr="00880A9A">
        <w:rPr>
          <w:rFonts w:ascii="Times New Roman" w:hAnsi="Times New Roman"/>
          <w:sz w:val="26"/>
          <w:szCs w:val="26"/>
        </w:rPr>
        <w:t>Зуб І</w:t>
      </w:r>
      <w:r w:rsidRPr="00880A9A">
        <w:rPr>
          <w:rFonts w:ascii="Times New Roman" w:hAnsi="Times New Roman"/>
          <w:sz w:val="26"/>
          <w:szCs w:val="26"/>
          <w:lang w:val="uk-UA"/>
        </w:rPr>
        <w:t>.</w:t>
      </w:r>
      <w:r w:rsidRPr="00880A9A">
        <w:rPr>
          <w:rFonts w:ascii="Times New Roman" w:hAnsi="Times New Roman"/>
          <w:sz w:val="26"/>
          <w:szCs w:val="26"/>
        </w:rPr>
        <w:t xml:space="preserve"> В</w:t>
      </w:r>
      <w:r w:rsidRPr="00880A9A">
        <w:rPr>
          <w:rFonts w:ascii="Times New Roman" w:hAnsi="Times New Roman"/>
          <w:sz w:val="26"/>
          <w:szCs w:val="26"/>
          <w:lang w:val="uk-UA"/>
        </w:rPr>
        <w:t>.</w:t>
      </w:r>
      <w:r w:rsidRPr="00880A9A">
        <w:rPr>
          <w:rFonts w:ascii="Times New Roman" w:hAnsi="Times New Roman"/>
          <w:sz w:val="26"/>
          <w:szCs w:val="26"/>
        </w:rPr>
        <w:t xml:space="preserve"> - завідувач</w:t>
      </w:r>
      <w:r w:rsidRPr="00880A9A">
        <w:rPr>
          <w:rFonts w:cs="Calibri"/>
          <w:sz w:val="26"/>
          <w:szCs w:val="26"/>
        </w:rPr>
        <w:t xml:space="preserve"> </w:t>
      </w:r>
      <w:r w:rsidRPr="00880A9A">
        <w:rPr>
          <w:rFonts w:ascii="Times New Roman" w:hAnsi="Times New Roman"/>
          <w:sz w:val="26"/>
          <w:szCs w:val="26"/>
        </w:rPr>
        <w:t>відділу бухгалтерського обліку та звітності - головний бухгалтер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, яка інформувала, що </w:t>
      </w:r>
      <w:r w:rsidRPr="00880A9A">
        <w:rPr>
          <w:rFonts w:ascii="Times New Roman" w:hAnsi="Times New Roman"/>
          <w:sz w:val="26"/>
          <w:szCs w:val="26"/>
        </w:rPr>
        <w:t>це, в основному, розпорядження про зміни до помісячного розпису бюджету.</w:t>
      </w:r>
    </w:p>
    <w:p w:rsidR="00B62AA2" w:rsidRPr="00880A9A" w:rsidRDefault="00B62AA2" w:rsidP="00094199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  <w:lang w:val="uk-UA"/>
        </w:rPr>
        <w:t xml:space="preserve"> Запитань у членів комісії не було, тому питання щодо винесення на розгляд сесії, було поставлено на голосування.</w:t>
      </w:r>
    </w:p>
    <w:p w:rsidR="00B62AA2" w:rsidRPr="00880A9A" w:rsidRDefault="00B62AA2" w:rsidP="00E92B52">
      <w:pPr>
        <w:keepNext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80A9A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</w:t>
      </w:r>
      <w:r w:rsidRPr="00880A9A">
        <w:rPr>
          <w:rFonts w:ascii="Times New Roman" w:hAnsi="Times New Roman"/>
          <w:color w:val="000000"/>
          <w:sz w:val="26"/>
          <w:szCs w:val="26"/>
        </w:rPr>
        <w:t>Голосували: «за» одноголосно.</w:t>
      </w:r>
    </w:p>
    <w:p w:rsidR="00B62AA2" w:rsidRPr="00880A9A" w:rsidRDefault="00B62AA2" w:rsidP="00E92B52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  <w:lang w:val="uk-UA"/>
        </w:rPr>
        <w:t>Депутат Лазарєва Н.П. порушила питання щодо терміну погашення заборгованості по субсидіях.</w:t>
      </w:r>
    </w:p>
    <w:p w:rsidR="00B62AA2" w:rsidRPr="00880A9A" w:rsidRDefault="00B62AA2" w:rsidP="00094199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  <w:lang w:val="uk-UA"/>
        </w:rPr>
        <w:tab/>
        <w:t>Заступник голови ради - Рубанець В.В. пояснив, щодо цієї проблеми, то  від імені сесії було направлено депутатські запити до народних депутатів, до Кабінету Міністрів України, до Верховної Ради України, а також отримано відповіді, але проблема залишається.</w:t>
      </w:r>
    </w:p>
    <w:p w:rsidR="00B62AA2" w:rsidRDefault="00B62AA2" w:rsidP="002D1E39">
      <w:pPr>
        <w:pStyle w:val="BodyText"/>
        <w:tabs>
          <w:tab w:val="left" w:pos="54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color w:val="000000"/>
          <w:lang w:val="uk-UA"/>
        </w:rPr>
        <w:tab/>
      </w:r>
      <w:r w:rsidRPr="002D1E39">
        <w:rPr>
          <w:rFonts w:ascii="Times New Roman" w:hAnsi="Times New Roman"/>
          <w:color w:val="000000"/>
          <w:sz w:val="26"/>
          <w:szCs w:val="26"/>
          <w:lang w:val="uk-UA"/>
        </w:rPr>
        <w:t xml:space="preserve">З питання </w:t>
      </w:r>
      <w:r w:rsidRPr="002D1E39">
        <w:rPr>
          <w:rFonts w:ascii="Times New Roman" w:hAnsi="Times New Roman"/>
          <w:sz w:val="26"/>
          <w:szCs w:val="26"/>
          <w:lang w:val="uk-UA"/>
        </w:rPr>
        <w:t>Про внесення змін до кошторису видатків та календарного плану на 2017 рік районної програми «Благоустрій, розвиток інженерно-транспортної та соціальної інфраструктури Суворовського району на 2016-2020 роки», присутніх інформувала</w:t>
      </w:r>
      <w:r w:rsidRPr="002D1E3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2D1E39">
        <w:rPr>
          <w:rFonts w:ascii="Times New Roman" w:hAnsi="Times New Roman"/>
          <w:sz w:val="26"/>
          <w:szCs w:val="26"/>
          <w:lang w:val="uk-UA"/>
        </w:rPr>
        <w:t>Коновенко М.О. - завідувач відділу з питань життєдіяльності району, яка інформувала, що у серпні поточного року, районному бюджету було додатково виділено кошти  на заходи з благоустрою району, які були спрямовані механізоване викошування  зелених зон та санітарне очищення територій. Усі заплановані заходи у вересні - жовтні було виконано, тому залишок невикористаних коштів, передбачених на механізоване викошування зелених зон, було вирішено направити на ліквідацію стихійних звалищ, з урахуванням, що міська рада виділить додаткові кошти на благоустрій і санітарне очищення територій.</w:t>
      </w:r>
    </w:p>
    <w:p w:rsidR="00B62AA2" w:rsidRPr="00C525F7" w:rsidRDefault="00B62AA2" w:rsidP="003E6E92">
      <w:pPr>
        <w:pStyle w:val="BodyText"/>
        <w:tabs>
          <w:tab w:val="left" w:pos="54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lang w:val="uk-UA"/>
        </w:rPr>
        <w:tab/>
      </w:r>
      <w:r w:rsidRPr="003E6E92">
        <w:rPr>
          <w:rFonts w:ascii="Times New Roman" w:hAnsi="Times New Roman"/>
          <w:sz w:val="26"/>
          <w:szCs w:val="26"/>
          <w:lang w:val="uk-UA"/>
        </w:rPr>
        <w:t>Заступник голови ради - Рубанець В.В., пояснив, що календарний план корегує плани на кошти, які виділяються, а на кінець року буде видно, які суми залишаються. Депутат Риба Н.М. запитала про який ремонт та про освітлення яких вулиць йде мова?</w:t>
      </w:r>
      <w:r w:rsidRPr="00880A9A">
        <w:rPr>
          <w:lang w:val="uk-UA"/>
        </w:rPr>
        <w:t xml:space="preserve"> </w:t>
      </w:r>
      <w:r w:rsidRPr="00C525F7">
        <w:rPr>
          <w:rFonts w:ascii="Times New Roman" w:hAnsi="Times New Roman"/>
          <w:sz w:val="26"/>
          <w:szCs w:val="26"/>
          <w:lang w:val="uk-UA"/>
        </w:rPr>
        <w:t>Також депутат Риба Н.М. уточнила щодо вивозу не просто сміття, а звалища між буд.144 і ЗНЗ№56 та чи можна вивести сміття силами району. Члену комісії було надано відповідь, що  це може бути  рішення комісії.</w:t>
      </w:r>
    </w:p>
    <w:p w:rsidR="00B62AA2" w:rsidRPr="00880A9A" w:rsidRDefault="00B62AA2" w:rsidP="00094199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 </w:t>
      </w:r>
      <w:r w:rsidRPr="00880A9A">
        <w:rPr>
          <w:rFonts w:ascii="Times New Roman" w:hAnsi="Times New Roman"/>
          <w:sz w:val="26"/>
          <w:szCs w:val="26"/>
          <w:lang w:val="uk-UA"/>
        </w:rPr>
        <w:t>Депутат Левківська М.М. зауважила, що міська клінічна лікарня, де вона працює, прибирає сміття своїми силами, за власний кошт, бо це прилегла територія, хоча неодноразово зверталися по допомогу</w:t>
      </w:r>
      <w:r>
        <w:rPr>
          <w:rFonts w:ascii="Times New Roman" w:hAnsi="Times New Roman"/>
          <w:sz w:val="26"/>
          <w:szCs w:val="26"/>
          <w:lang w:val="uk-UA"/>
        </w:rPr>
        <w:t xml:space="preserve"> до міської влади</w:t>
      </w:r>
      <w:r w:rsidRPr="00880A9A">
        <w:rPr>
          <w:rFonts w:ascii="Times New Roman" w:hAnsi="Times New Roman"/>
          <w:sz w:val="26"/>
          <w:szCs w:val="26"/>
          <w:lang w:val="uk-UA"/>
        </w:rPr>
        <w:t>.</w:t>
      </w:r>
    </w:p>
    <w:p w:rsidR="00B62AA2" w:rsidRPr="00880A9A" w:rsidRDefault="00B62AA2" w:rsidP="006C30A9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</w:rPr>
        <w:t>Голова постійної депутатської комісії - Букалов О.С., зап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ропонував винести питання порядку денного на сесію і запросив проголосувати. </w:t>
      </w:r>
    </w:p>
    <w:p w:rsidR="00B62AA2" w:rsidRPr="00880A9A" w:rsidRDefault="00B62AA2" w:rsidP="008E0524">
      <w:pPr>
        <w:keepNext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80A9A">
        <w:rPr>
          <w:rFonts w:ascii="Times New Roman" w:hAnsi="Times New Roman"/>
          <w:color w:val="000000"/>
          <w:sz w:val="26"/>
          <w:szCs w:val="26"/>
        </w:rPr>
        <w:t>Голосували: «за» одноголосно.</w:t>
      </w:r>
    </w:p>
    <w:p w:rsidR="00B62AA2" w:rsidRPr="00880A9A" w:rsidRDefault="00B62AA2" w:rsidP="002E2DE9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880A9A">
        <w:rPr>
          <w:rFonts w:ascii="Times New Roman" w:hAnsi="Times New Roman"/>
          <w:color w:val="000000"/>
          <w:sz w:val="26"/>
          <w:szCs w:val="26"/>
          <w:lang w:val="uk-UA"/>
        </w:rPr>
        <w:tab/>
        <w:t>З питання порядку денного «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Про надання відпустки голові районної у м.Херсоні ради - Задніпряному А.В.», слухали Рубанця В.В. – заступника голови районної у місті ради, </w:t>
      </w:r>
      <w:r w:rsidRPr="00880A9A">
        <w:rPr>
          <w:rFonts w:ascii="Times New Roman" w:hAnsi="Times New Roman"/>
          <w:sz w:val="26"/>
          <w:szCs w:val="26"/>
        </w:rPr>
        <w:t xml:space="preserve"> який відповів на запитання Букалова О.С.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880A9A">
        <w:rPr>
          <w:rFonts w:ascii="Times New Roman" w:hAnsi="Times New Roman"/>
          <w:sz w:val="26"/>
          <w:szCs w:val="26"/>
        </w:rPr>
        <w:t>Риби Н.М.</w:t>
      </w:r>
      <w:r>
        <w:rPr>
          <w:rFonts w:ascii="Times New Roman" w:hAnsi="Times New Roman"/>
          <w:sz w:val="26"/>
          <w:szCs w:val="26"/>
          <w:lang w:val="uk-UA"/>
        </w:rPr>
        <w:t>, Левківської М.М.</w:t>
      </w:r>
      <w:r w:rsidRPr="00880A9A">
        <w:rPr>
          <w:rFonts w:ascii="Times New Roman" w:hAnsi="Times New Roman"/>
          <w:sz w:val="26"/>
          <w:szCs w:val="26"/>
        </w:rPr>
        <w:t xml:space="preserve"> з цього питання.</w:t>
      </w:r>
    </w:p>
    <w:p w:rsidR="00B62AA2" w:rsidRPr="00880A9A" w:rsidRDefault="00B62AA2" w:rsidP="00BF7822">
      <w:pPr>
        <w:pStyle w:val="BodyText"/>
        <w:tabs>
          <w:tab w:val="left" w:pos="54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  <w:lang w:val="uk-UA"/>
        </w:rPr>
        <w:tab/>
        <w:t>Від членів комісії до Рубанця В.В. було запитання щодо матеріальної  допомоги, якщо відпустка надається частинами. Депутати погодилися винести питання на сесію, голосували «за» одноголосно.</w:t>
      </w:r>
    </w:p>
    <w:p w:rsidR="00B62AA2" w:rsidRDefault="00B62AA2" w:rsidP="00FA2BAE">
      <w:pPr>
        <w:keepNext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80A9A">
        <w:rPr>
          <w:rFonts w:ascii="Times New Roman" w:hAnsi="Times New Roman"/>
          <w:color w:val="000000"/>
          <w:sz w:val="26"/>
          <w:szCs w:val="26"/>
          <w:lang w:val="uk-UA"/>
        </w:rPr>
        <w:t xml:space="preserve">  Депутати висловлювали свої пропозиції і зауваження щодо вирішення окремих проблем району, зокрема: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</w:p>
    <w:p w:rsidR="00B62AA2" w:rsidRDefault="00B62AA2" w:rsidP="00FA2BAE">
      <w:pPr>
        <w:keepNext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   - </w:t>
      </w:r>
      <w:r w:rsidRPr="00880A9A">
        <w:rPr>
          <w:rFonts w:ascii="Times New Roman" w:hAnsi="Times New Roman"/>
          <w:color w:val="000000"/>
          <w:sz w:val="26"/>
          <w:szCs w:val="26"/>
          <w:lang w:val="uk-UA"/>
        </w:rPr>
        <w:t>будівля, на вул.Маяковського, у центрі міста, обнесена парканом, за яким постійно функціонує сміттєзвалище;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</w:p>
    <w:p w:rsidR="00B62AA2" w:rsidRPr="00880A9A" w:rsidRDefault="00B62AA2" w:rsidP="00FA2BAE">
      <w:pPr>
        <w:keepNext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  -  </w:t>
      </w:r>
      <w:r w:rsidRPr="00880A9A">
        <w:rPr>
          <w:rFonts w:ascii="Times New Roman" w:hAnsi="Times New Roman"/>
          <w:color w:val="000000"/>
          <w:sz w:val="26"/>
          <w:szCs w:val="26"/>
          <w:lang w:val="uk-UA"/>
        </w:rPr>
        <w:t>проблема з розповсюдження наркотиків;</w:t>
      </w:r>
    </w:p>
    <w:p w:rsidR="00B62AA2" w:rsidRPr="00880A9A" w:rsidRDefault="00B62AA2" w:rsidP="00FA2BAE">
      <w:pPr>
        <w:keepNext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  - </w:t>
      </w:r>
      <w:r w:rsidRPr="00880A9A">
        <w:rPr>
          <w:rFonts w:ascii="Times New Roman" w:hAnsi="Times New Roman"/>
          <w:color w:val="000000"/>
          <w:sz w:val="26"/>
          <w:szCs w:val="26"/>
          <w:lang w:val="uk-UA"/>
        </w:rPr>
        <w:t>співпраця з депутатами міської ради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880A9A">
        <w:rPr>
          <w:rFonts w:ascii="Times New Roman" w:hAnsi="Times New Roman"/>
          <w:color w:val="000000"/>
          <w:sz w:val="26"/>
          <w:szCs w:val="26"/>
          <w:lang w:val="uk-UA"/>
        </w:rPr>
        <w:t>на території району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щодо спільного вирішення </w:t>
      </w:r>
      <w:r w:rsidRPr="00880A9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питань життєдіяльності. </w:t>
      </w:r>
    </w:p>
    <w:p w:rsidR="00B62AA2" w:rsidRPr="00880A9A" w:rsidRDefault="00B62AA2" w:rsidP="00CC1FA0">
      <w:pPr>
        <w:keepNext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  <w:lang w:val="uk-UA"/>
        </w:rPr>
        <w:t>Депутатський  запит Левківської М.М.</w:t>
      </w:r>
      <w:r>
        <w:rPr>
          <w:rFonts w:ascii="Times New Roman" w:hAnsi="Times New Roman"/>
          <w:sz w:val="26"/>
          <w:szCs w:val="26"/>
          <w:lang w:val="uk-UA"/>
        </w:rPr>
        <w:t xml:space="preserve">, про звернення до міської ради щодо виділення коштів на забезпечення протипожежжної безпеки у КЗ «Клінічна лікарня          ім. Є.Є.Карабелеша» </w:t>
      </w:r>
      <w:r w:rsidRPr="00880A9A">
        <w:rPr>
          <w:rFonts w:ascii="Times New Roman" w:hAnsi="Times New Roman"/>
          <w:sz w:val="26"/>
          <w:szCs w:val="26"/>
          <w:lang w:val="uk-UA"/>
        </w:rPr>
        <w:t>і звернення від служби у справах дітей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озвучив</w:t>
      </w:r>
      <w:r w:rsidRPr="00880A9A">
        <w:rPr>
          <w:rFonts w:ascii="Times New Roman" w:hAnsi="Times New Roman"/>
          <w:sz w:val="26"/>
          <w:szCs w:val="26"/>
        </w:rPr>
        <w:t xml:space="preserve"> Рубанець Віталій Васильович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- </w:t>
      </w:r>
      <w:r w:rsidRPr="00880A9A">
        <w:rPr>
          <w:rFonts w:ascii="Times New Roman" w:hAnsi="Times New Roman"/>
          <w:sz w:val="26"/>
          <w:szCs w:val="26"/>
        </w:rPr>
        <w:t xml:space="preserve"> заступник голови районної ради</w:t>
      </w:r>
      <w:r w:rsidRPr="00880A9A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 xml:space="preserve"> Т</w:t>
      </w:r>
      <w:r w:rsidRPr="00880A9A">
        <w:rPr>
          <w:rFonts w:ascii="Times New Roman" w:hAnsi="Times New Roman"/>
          <w:sz w:val="26"/>
          <w:szCs w:val="26"/>
          <w:lang w:val="uk-UA"/>
        </w:rPr>
        <w:t>акож</w:t>
      </w:r>
      <w:r w:rsidRPr="0083490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членам комісії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було надано пояснення і відповіді </w:t>
      </w:r>
      <w:r>
        <w:rPr>
          <w:rFonts w:ascii="Times New Roman" w:hAnsi="Times New Roman"/>
          <w:sz w:val="26"/>
          <w:szCs w:val="26"/>
          <w:lang w:val="uk-UA"/>
        </w:rPr>
        <w:t xml:space="preserve">на запитання 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депутатом Левківською М.М. і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880A9A">
        <w:rPr>
          <w:rFonts w:ascii="Times New Roman" w:hAnsi="Times New Roman"/>
          <w:sz w:val="26"/>
          <w:szCs w:val="26"/>
          <w:lang w:val="uk-UA"/>
        </w:rPr>
        <w:t>начальник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служби у справах дітей –</w:t>
      </w:r>
      <w:r>
        <w:rPr>
          <w:rFonts w:ascii="Times New Roman" w:hAnsi="Times New Roman"/>
          <w:sz w:val="26"/>
          <w:szCs w:val="26"/>
          <w:lang w:val="uk-UA"/>
        </w:rPr>
        <w:t xml:space="preserve"> Дюкар Л.Ф.</w:t>
      </w:r>
    </w:p>
    <w:p w:rsidR="00B62AA2" w:rsidRPr="00880A9A" w:rsidRDefault="00B62AA2" w:rsidP="00AD0837">
      <w:pPr>
        <w:keepNext/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</w:rPr>
        <w:t>Букалов О.С., зап</w:t>
      </w:r>
      <w:r w:rsidRPr="00880A9A">
        <w:rPr>
          <w:rFonts w:ascii="Times New Roman" w:hAnsi="Times New Roman"/>
          <w:sz w:val="26"/>
          <w:szCs w:val="26"/>
          <w:lang w:val="uk-UA"/>
        </w:rPr>
        <w:t>ропонував винести  запит і звернення на сесію і запросив проголосувати.</w:t>
      </w:r>
    </w:p>
    <w:p w:rsidR="00B62AA2" w:rsidRPr="00880A9A" w:rsidRDefault="00B62AA2" w:rsidP="006C30A9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  <w:lang w:val="uk-UA"/>
        </w:rPr>
        <w:t>Депутати погодилися винести на сесію депутатський запит і звернення</w:t>
      </w:r>
    </w:p>
    <w:p w:rsidR="00B62AA2" w:rsidRPr="00880A9A" w:rsidRDefault="00B62AA2" w:rsidP="006C30A9">
      <w:pPr>
        <w:keepNext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80A9A">
        <w:rPr>
          <w:rFonts w:ascii="Times New Roman" w:hAnsi="Times New Roman"/>
          <w:color w:val="000000"/>
          <w:sz w:val="26"/>
          <w:szCs w:val="26"/>
        </w:rPr>
        <w:t>Голосували: «за» одноголосно.</w:t>
      </w:r>
    </w:p>
    <w:p w:rsidR="00B62AA2" w:rsidRPr="00880A9A" w:rsidRDefault="00B62AA2" w:rsidP="006C30A9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880A9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880A9A">
        <w:rPr>
          <w:rFonts w:ascii="Times New Roman" w:hAnsi="Times New Roman"/>
          <w:sz w:val="26"/>
          <w:szCs w:val="26"/>
        </w:rPr>
        <w:t xml:space="preserve">Усі питання було розглянуто. </w:t>
      </w:r>
      <w:r>
        <w:rPr>
          <w:rFonts w:ascii="Times New Roman" w:hAnsi="Times New Roman"/>
          <w:sz w:val="26"/>
          <w:szCs w:val="26"/>
          <w:lang w:val="uk-UA"/>
        </w:rPr>
        <w:t>Голова комісії подякував членам комісії за роботу і запросив  усіх</w:t>
      </w:r>
      <w:r w:rsidRPr="00880A9A">
        <w:rPr>
          <w:rFonts w:ascii="Times New Roman" w:hAnsi="Times New Roman"/>
          <w:sz w:val="26"/>
          <w:szCs w:val="26"/>
        </w:rPr>
        <w:t xml:space="preserve"> на пленарне засідання </w:t>
      </w:r>
      <w:r w:rsidRPr="00880A9A">
        <w:rPr>
          <w:rFonts w:ascii="Times New Roman" w:hAnsi="Times New Roman"/>
          <w:sz w:val="26"/>
          <w:szCs w:val="26"/>
          <w:lang w:val="uk-UA"/>
        </w:rPr>
        <w:t>20</w:t>
      </w:r>
      <w:r w:rsidRPr="00880A9A">
        <w:rPr>
          <w:rFonts w:ascii="Times New Roman" w:hAnsi="Times New Roman"/>
          <w:sz w:val="26"/>
          <w:szCs w:val="26"/>
        </w:rPr>
        <w:t>-ї сесії, як</w:t>
      </w:r>
      <w:r w:rsidRPr="00880A9A">
        <w:rPr>
          <w:rFonts w:ascii="Times New Roman" w:hAnsi="Times New Roman"/>
          <w:sz w:val="26"/>
          <w:szCs w:val="26"/>
          <w:lang w:val="uk-UA"/>
        </w:rPr>
        <w:t>а</w:t>
      </w:r>
      <w:r w:rsidRPr="00880A9A">
        <w:rPr>
          <w:rFonts w:ascii="Times New Roman" w:hAnsi="Times New Roman"/>
          <w:sz w:val="26"/>
          <w:szCs w:val="26"/>
        </w:rPr>
        <w:t xml:space="preserve"> відбудеться 2</w:t>
      </w:r>
      <w:r w:rsidRPr="00880A9A">
        <w:rPr>
          <w:rFonts w:ascii="Times New Roman" w:hAnsi="Times New Roman"/>
          <w:sz w:val="26"/>
          <w:szCs w:val="26"/>
          <w:lang w:val="uk-UA"/>
        </w:rPr>
        <w:t>6 жовтня</w:t>
      </w:r>
      <w:r w:rsidRPr="00880A9A">
        <w:rPr>
          <w:rFonts w:ascii="Times New Roman" w:hAnsi="Times New Roman"/>
          <w:sz w:val="26"/>
          <w:szCs w:val="26"/>
        </w:rPr>
        <w:t>, о 10.00.</w:t>
      </w:r>
    </w:p>
    <w:p w:rsidR="00B62AA2" w:rsidRPr="00E40C61" w:rsidRDefault="00B62AA2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B62AA2" w:rsidRPr="00880A9A" w:rsidRDefault="00B62AA2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</w:rPr>
        <w:t>Голова постійної депутатської комісії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62AA2" w:rsidRPr="00880A9A" w:rsidRDefault="00B62AA2">
      <w:pPr>
        <w:jc w:val="both"/>
        <w:rPr>
          <w:rFonts w:ascii="Times New Roman" w:hAnsi="Times New Roman"/>
          <w:sz w:val="26"/>
          <w:szCs w:val="26"/>
        </w:rPr>
      </w:pPr>
      <w:r w:rsidRPr="00880A9A">
        <w:rPr>
          <w:rFonts w:ascii="Times New Roman" w:hAnsi="Times New Roman"/>
          <w:sz w:val="26"/>
          <w:szCs w:val="26"/>
        </w:rPr>
        <w:t>з питань соціального захисту населення</w:t>
      </w:r>
    </w:p>
    <w:p w:rsidR="00B62AA2" w:rsidRPr="00880A9A" w:rsidRDefault="00B62AA2" w:rsidP="006C30A9">
      <w:pPr>
        <w:rPr>
          <w:rFonts w:ascii="Times New Roman" w:hAnsi="Times New Roman"/>
          <w:i/>
          <w:sz w:val="26"/>
          <w:szCs w:val="26"/>
        </w:rPr>
      </w:pPr>
      <w:r w:rsidRPr="00880A9A">
        <w:rPr>
          <w:rFonts w:ascii="Times New Roman" w:hAnsi="Times New Roman"/>
          <w:sz w:val="26"/>
          <w:szCs w:val="26"/>
        </w:rPr>
        <w:t xml:space="preserve">та охорони сім’ї, материнства і дитинства      </w:t>
      </w:r>
      <w:r w:rsidRPr="00880A9A"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 w:rsidRPr="00880A9A">
        <w:rPr>
          <w:rFonts w:ascii="Times New Roman" w:hAnsi="Times New Roman"/>
          <w:sz w:val="26"/>
          <w:szCs w:val="26"/>
        </w:rPr>
        <w:t xml:space="preserve">О.С. Букалов </w:t>
      </w:r>
    </w:p>
    <w:p w:rsidR="00B62AA2" w:rsidRPr="004C2B24" w:rsidRDefault="00B62AA2">
      <w:pPr>
        <w:jc w:val="both"/>
        <w:rPr>
          <w:rFonts w:ascii="Times New Roman" w:hAnsi="Times New Roman"/>
          <w:i/>
          <w:sz w:val="16"/>
          <w:szCs w:val="16"/>
        </w:rPr>
      </w:pPr>
    </w:p>
    <w:p w:rsidR="00B62AA2" w:rsidRPr="00880A9A" w:rsidRDefault="00B62AA2">
      <w:pPr>
        <w:jc w:val="both"/>
        <w:rPr>
          <w:rFonts w:ascii="Times New Roman" w:hAnsi="Times New Roman"/>
          <w:i/>
          <w:sz w:val="26"/>
          <w:szCs w:val="26"/>
        </w:rPr>
      </w:pPr>
      <w:r w:rsidRPr="00880A9A">
        <w:rPr>
          <w:rFonts w:ascii="Times New Roman" w:hAnsi="Times New Roman"/>
          <w:i/>
          <w:sz w:val="26"/>
          <w:szCs w:val="26"/>
        </w:rPr>
        <w:t>Протокол вела:</w:t>
      </w:r>
    </w:p>
    <w:p w:rsidR="00B62AA2" w:rsidRPr="00880A9A" w:rsidRDefault="00B62AA2">
      <w:pPr>
        <w:rPr>
          <w:rFonts w:ascii="Times New Roman" w:hAnsi="Times New Roman"/>
          <w:sz w:val="26"/>
          <w:szCs w:val="26"/>
        </w:rPr>
      </w:pPr>
      <w:r w:rsidRPr="00880A9A">
        <w:rPr>
          <w:rFonts w:ascii="Times New Roman" w:hAnsi="Times New Roman"/>
          <w:sz w:val="26"/>
          <w:szCs w:val="26"/>
        </w:rPr>
        <w:t>секретар постійної депутатської комісії</w:t>
      </w:r>
    </w:p>
    <w:p w:rsidR="00B62AA2" w:rsidRDefault="00B62AA2">
      <w:pPr>
        <w:rPr>
          <w:rFonts w:ascii="Times New Roman" w:hAnsi="Times New Roman"/>
          <w:sz w:val="26"/>
          <w:szCs w:val="26"/>
          <w:lang w:val="uk-UA"/>
        </w:rPr>
      </w:pPr>
      <w:r w:rsidRPr="00880A9A">
        <w:rPr>
          <w:rFonts w:ascii="Times New Roman" w:hAnsi="Times New Roman"/>
          <w:sz w:val="26"/>
          <w:szCs w:val="26"/>
        </w:rPr>
        <w:t>з питань соціального захисту населення</w:t>
      </w:r>
    </w:p>
    <w:p w:rsidR="00B62AA2" w:rsidRPr="00880A9A" w:rsidRDefault="00B62AA2">
      <w:pPr>
        <w:rPr>
          <w:rFonts w:ascii="Times New Roman" w:hAnsi="Times New Roman"/>
          <w:sz w:val="26"/>
          <w:szCs w:val="26"/>
        </w:rPr>
      </w:pPr>
      <w:r w:rsidRPr="00880A9A">
        <w:rPr>
          <w:rFonts w:ascii="Times New Roman" w:hAnsi="Times New Roman"/>
          <w:sz w:val="26"/>
          <w:szCs w:val="26"/>
        </w:rPr>
        <w:t xml:space="preserve">та охорони сім’ї, материнства і дитинства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880A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880A9A">
        <w:rPr>
          <w:rFonts w:ascii="Times New Roman" w:hAnsi="Times New Roman"/>
          <w:sz w:val="26"/>
          <w:szCs w:val="26"/>
        </w:rPr>
        <w:t>Н.М.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80A9A">
        <w:rPr>
          <w:rFonts w:ascii="Times New Roman" w:hAnsi="Times New Roman"/>
          <w:sz w:val="26"/>
          <w:szCs w:val="26"/>
        </w:rPr>
        <w:t>Риба</w:t>
      </w:r>
    </w:p>
    <w:sectPr w:rsidR="00B62AA2" w:rsidRPr="00880A9A" w:rsidSect="00BC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96"/>
    <w:rsid w:val="00003DD9"/>
    <w:rsid w:val="00007B55"/>
    <w:rsid w:val="000260BF"/>
    <w:rsid w:val="00040800"/>
    <w:rsid w:val="00057C4B"/>
    <w:rsid w:val="00092AFC"/>
    <w:rsid w:val="00094199"/>
    <w:rsid w:val="00096FA1"/>
    <w:rsid w:val="000A6751"/>
    <w:rsid w:val="000B42BF"/>
    <w:rsid w:val="000D45BB"/>
    <w:rsid w:val="00107108"/>
    <w:rsid w:val="00120619"/>
    <w:rsid w:val="001274F0"/>
    <w:rsid w:val="00134D0B"/>
    <w:rsid w:val="00137DF6"/>
    <w:rsid w:val="0015005C"/>
    <w:rsid w:val="00154586"/>
    <w:rsid w:val="00164AF3"/>
    <w:rsid w:val="00195A6C"/>
    <w:rsid w:val="001B49A1"/>
    <w:rsid w:val="001C234C"/>
    <w:rsid w:val="001F71D5"/>
    <w:rsid w:val="00206440"/>
    <w:rsid w:val="00244A2B"/>
    <w:rsid w:val="0025334E"/>
    <w:rsid w:val="00262D8C"/>
    <w:rsid w:val="002C1D01"/>
    <w:rsid w:val="002D1E39"/>
    <w:rsid w:val="002E2DE9"/>
    <w:rsid w:val="002E5A43"/>
    <w:rsid w:val="00311F12"/>
    <w:rsid w:val="00332CC3"/>
    <w:rsid w:val="00362ADC"/>
    <w:rsid w:val="00395ED1"/>
    <w:rsid w:val="003A6CA5"/>
    <w:rsid w:val="003C2092"/>
    <w:rsid w:val="003C4E08"/>
    <w:rsid w:val="003E1E19"/>
    <w:rsid w:val="003E6E92"/>
    <w:rsid w:val="003F4E7E"/>
    <w:rsid w:val="00416113"/>
    <w:rsid w:val="00437DB6"/>
    <w:rsid w:val="00472FDB"/>
    <w:rsid w:val="004940A9"/>
    <w:rsid w:val="004B591C"/>
    <w:rsid w:val="004C2B24"/>
    <w:rsid w:val="004D107B"/>
    <w:rsid w:val="004F1871"/>
    <w:rsid w:val="00521C90"/>
    <w:rsid w:val="00552621"/>
    <w:rsid w:val="00554744"/>
    <w:rsid w:val="00565E5A"/>
    <w:rsid w:val="00583C46"/>
    <w:rsid w:val="005B40B9"/>
    <w:rsid w:val="005B6725"/>
    <w:rsid w:val="005D63E2"/>
    <w:rsid w:val="005F0F2C"/>
    <w:rsid w:val="005F6ECB"/>
    <w:rsid w:val="006222F0"/>
    <w:rsid w:val="00626E12"/>
    <w:rsid w:val="00627AFC"/>
    <w:rsid w:val="00683B96"/>
    <w:rsid w:val="006A1352"/>
    <w:rsid w:val="006C30A9"/>
    <w:rsid w:val="006F0C2E"/>
    <w:rsid w:val="007518C2"/>
    <w:rsid w:val="00762ECD"/>
    <w:rsid w:val="00771765"/>
    <w:rsid w:val="007970F3"/>
    <w:rsid w:val="00797148"/>
    <w:rsid w:val="007A606A"/>
    <w:rsid w:val="007B1674"/>
    <w:rsid w:val="007B2F47"/>
    <w:rsid w:val="007D2F73"/>
    <w:rsid w:val="0081097E"/>
    <w:rsid w:val="00826F1A"/>
    <w:rsid w:val="0083490A"/>
    <w:rsid w:val="00843314"/>
    <w:rsid w:val="00880A9A"/>
    <w:rsid w:val="008845BF"/>
    <w:rsid w:val="008E0524"/>
    <w:rsid w:val="008F0068"/>
    <w:rsid w:val="008F57B2"/>
    <w:rsid w:val="009021E7"/>
    <w:rsid w:val="009022E0"/>
    <w:rsid w:val="00903750"/>
    <w:rsid w:val="0091244D"/>
    <w:rsid w:val="00951786"/>
    <w:rsid w:val="00972F25"/>
    <w:rsid w:val="00981BDC"/>
    <w:rsid w:val="009A5A09"/>
    <w:rsid w:val="009B66A2"/>
    <w:rsid w:val="009F2D5F"/>
    <w:rsid w:val="00A45374"/>
    <w:rsid w:val="00A77F1D"/>
    <w:rsid w:val="00A8123B"/>
    <w:rsid w:val="00A903B9"/>
    <w:rsid w:val="00A933C6"/>
    <w:rsid w:val="00AD0837"/>
    <w:rsid w:val="00AE22C2"/>
    <w:rsid w:val="00AE7F5A"/>
    <w:rsid w:val="00B0257F"/>
    <w:rsid w:val="00B2223C"/>
    <w:rsid w:val="00B27F81"/>
    <w:rsid w:val="00B62AA2"/>
    <w:rsid w:val="00B66148"/>
    <w:rsid w:val="00B84827"/>
    <w:rsid w:val="00B92527"/>
    <w:rsid w:val="00BB37DF"/>
    <w:rsid w:val="00BB440D"/>
    <w:rsid w:val="00BC1AD9"/>
    <w:rsid w:val="00BC658F"/>
    <w:rsid w:val="00BC6B9F"/>
    <w:rsid w:val="00BE4E95"/>
    <w:rsid w:val="00BF7822"/>
    <w:rsid w:val="00C34F33"/>
    <w:rsid w:val="00C353A7"/>
    <w:rsid w:val="00C37CD9"/>
    <w:rsid w:val="00C468C6"/>
    <w:rsid w:val="00C525F7"/>
    <w:rsid w:val="00C65FAB"/>
    <w:rsid w:val="00C90C6B"/>
    <w:rsid w:val="00C9256F"/>
    <w:rsid w:val="00CC1FA0"/>
    <w:rsid w:val="00CC4D14"/>
    <w:rsid w:val="00CD3C33"/>
    <w:rsid w:val="00CF532C"/>
    <w:rsid w:val="00D1503C"/>
    <w:rsid w:val="00D24B99"/>
    <w:rsid w:val="00D465C8"/>
    <w:rsid w:val="00D703A0"/>
    <w:rsid w:val="00D77C32"/>
    <w:rsid w:val="00D84EBB"/>
    <w:rsid w:val="00D8725D"/>
    <w:rsid w:val="00D9154A"/>
    <w:rsid w:val="00DA051B"/>
    <w:rsid w:val="00E17406"/>
    <w:rsid w:val="00E2038E"/>
    <w:rsid w:val="00E40A9B"/>
    <w:rsid w:val="00E40C61"/>
    <w:rsid w:val="00E46CCA"/>
    <w:rsid w:val="00E57001"/>
    <w:rsid w:val="00E76589"/>
    <w:rsid w:val="00E92B52"/>
    <w:rsid w:val="00EA374F"/>
    <w:rsid w:val="00EB0C29"/>
    <w:rsid w:val="00EB50E8"/>
    <w:rsid w:val="00F200EC"/>
    <w:rsid w:val="00F212BC"/>
    <w:rsid w:val="00F24BBF"/>
    <w:rsid w:val="00F7398D"/>
    <w:rsid w:val="00F846EC"/>
    <w:rsid w:val="00FA2BAE"/>
    <w:rsid w:val="00FC357C"/>
    <w:rsid w:val="00FD31FE"/>
    <w:rsid w:val="00FD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E17406"/>
    <w:pPr>
      <w:spacing w:after="12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2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17406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404</TotalTime>
  <Pages>3</Pages>
  <Words>1303</Words>
  <Characters>7431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/>
  <cp:keywords/>
  <dc:description/>
  <cp:lastModifiedBy>Штаб</cp:lastModifiedBy>
  <cp:revision>172</cp:revision>
  <dcterms:created xsi:type="dcterms:W3CDTF">2017-10-19T08:17:00Z</dcterms:created>
  <dcterms:modified xsi:type="dcterms:W3CDTF">2017-10-25T06:53:00Z</dcterms:modified>
</cp:coreProperties>
</file>