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20" w:rsidRPr="00006E5A" w:rsidRDefault="00C147DB" w:rsidP="00693A2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Одноразова матеріальна допомога </w:t>
      </w:r>
      <w:r w:rsidR="00DA42DC">
        <w:rPr>
          <w:rFonts w:ascii="Times New Roman" w:hAnsi="Times New Roman" w:cs="Times New Roman"/>
          <w:b/>
          <w:sz w:val="32"/>
          <w:szCs w:val="32"/>
          <w:lang w:val="uk-UA"/>
        </w:rPr>
        <w:t>сім'ям загиблих (померлих) захисників України</w:t>
      </w:r>
    </w:p>
    <w:p w:rsidR="00643D15" w:rsidRDefault="000D1370" w:rsidP="00693A20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4434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</w:t>
      </w:r>
      <w:r w:rsidR="00C147D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Обласна</w:t>
      </w:r>
      <w:r w:rsidRPr="00C4434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програма)</w:t>
      </w:r>
    </w:p>
    <w:p w:rsidR="00693A20" w:rsidRPr="00C44340" w:rsidRDefault="00693A20" w:rsidP="00693A20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643D15" w:rsidRPr="008B59E9" w:rsidRDefault="004E011E" w:rsidP="00643D1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Одноразова </w:t>
      </w:r>
      <w:r w:rsidR="00C147DB" w:rsidRPr="008B59E9">
        <w:rPr>
          <w:rFonts w:ascii="Times New Roman" w:hAnsi="Times New Roman" w:cs="Times New Roman"/>
          <w:sz w:val="28"/>
          <w:szCs w:val="28"/>
          <w:lang w:val="uk-UA"/>
        </w:rPr>
        <w:t>матеріальна</w:t>
      </w:r>
      <w:r w:rsidR="0080755C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 допомога </w:t>
      </w:r>
      <w:r w:rsidR="0080755C" w:rsidRPr="008B59E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надається </w:t>
      </w:r>
      <w:r w:rsidR="00C147DB" w:rsidRPr="008B59E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сім'ям </w:t>
      </w:r>
      <w:r w:rsidR="00B60829" w:rsidRPr="008B59E9">
        <w:rPr>
          <w:rFonts w:ascii="Times New Roman" w:hAnsi="Times New Roman" w:cs="Times New Roman"/>
          <w:sz w:val="28"/>
          <w:szCs w:val="28"/>
          <w:u w:val="single"/>
          <w:lang w:val="uk-UA"/>
        </w:rPr>
        <w:t>загиблих (померлих) захисників України в розмірі 50 000 грн.</w:t>
      </w:r>
      <w:r w:rsidR="000653B2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обласного бюджету Херсонської області на підставі заяви та за розглядом обласної комісії.</w:t>
      </w:r>
    </w:p>
    <w:p w:rsidR="004F39BA" w:rsidRPr="008B59E9" w:rsidRDefault="0080755C" w:rsidP="004F39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b/>
          <w:sz w:val="28"/>
          <w:szCs w:val="28"/>
          <w:lang w:val="uk-UA"/>
        </w:rPr>
        <w:t>До заяви</w:t>
      </w:r>
      <w:r w:rsidR="004F39BA" w:rsidRPr="008B5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додаються </w:t>
      </w:r>
      <w:r w:rsidR="000653B2" w:rsidRPr="008B59E9">
        <w:rPr>
          <w:rFonts w:ascii="Times New Roman" w:hAnsi="Times New Roman" w:cs="Times New Roman"/>
          <w:b/>
          <w:sz w:val="28"/>
          <w:szCs w:val="28"/>
          <w:lang w:val="uk-UA"/>
        </w:rPr>
        <w:t>наступні документи</w:t>
      </w:r>
      <w:r w:rsidR="004F39BA" w:rsidRPr="008B59E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F39BA" w:rsidRPr="008B59E9" w:rsidRDefault="000653B2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643D15" w:rsidRPr="008B59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39BA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аспорта громадянина України </w:t>
      </w:r>
      <w:r w:rsidR="00C147DB" w:rsidRPr="008B59E9">
        <w:rPr>
          <w:rFonts w:ascii="Times New Roman" w:hAnsi="Times New Roman" w:cs="Times New Roman"/>
          <w:sz w:val="28"/>
          <w:szCs w:val="28"/>
          <w:lang w:val="uk-UA"/>
        </w:rPr>
        <w:t>(інший документ, що посвідчує особу)</w:t>
      </w:r>
      <w:r w:rsidR="004F39BA" w:rsidRPr="008B59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53B2" w:rsidRPr="008B59E9" w:rsidRDefault="000653B2" w:rsidP="0006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643D15" w:rsidRPr="008B59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39BA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еєстраційного номера </w:t>
      </w:r>
      <w:r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облікової </w:t>
      </w:r>
      <w:r w:rsidR="004F39BA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картки платника податків </w:t>
      </w:r>
      <w:r w:rsidRPr="008B59E9">
        <w:rPr>
          <w:rFonts w:ascii="Times New Roman" w:hAnsi="Times New Roman" w:cs="Times New Roman"/>
          <w:sz w:val="28"/>
          <w:szCs w:val="28"/>
          <w:lang w:val="uk-UA"/>
        </w:rPr>
        <w:t>(для особи,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 контролюючий орган і має відмітку в паспорті громадянина України – копія відповідної сторінки паспорта громадянина України);</w:t>
      </w:r>
    </w:p>
    <w:p w:rsidR="00643D15" w:rsidRPr="008B59E9" w:rsidRDefault="004C04FC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80755C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реквізитів рахунку, відкритого </w:t>
      </w:r>
      <w:r w:rsidR="004E011E" w:rsidRPr="008B59E9">
        <w:rPr>
          <w:rFonts w:ascii="Times New Roman" w:hAnsi="Times New Roman" w:cs="Times New Roman"/>
          <w:sz w:val="28"/>
          <w:szCs w:val="28"/>
          <w:lang w:val="uk-UA"/>
        </w:rPr>
        <w:t>в банківській установі;</w:t>
      </w:r>
    </w:p>
    <w:p w:rsidR="00C147DB" w:rsidRPr="008B59E9" w:rsidRDefault="000653B2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копія свідоцтва про народження (у разі подання заяви батьками або дітьми загиблого (померлого) захисника України;</w:t>
      </w:r>
    </w:p>
    <w:p w:rsidR="000653B2" w:rsidRPr="008B59E9" w:rsidRDefault="000653B2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копія свідоцтва про шлюб (у разі подання заяви дружиною</w:t>
      </w:r>
      <w:r w:rsidR="00B36939" w:rsidRPr="008B59E9">
        <w:rPr>
          <w:rFonts w:ascii="Times New Roman" w:hAnsi="Times New Roman" w:cs="Times New Roman"/>
          <w:sz w:val="28"/>
          <w:szCs w:val="28"/>
          <w:lang w:val="uk-UA"/>
        </w:rPr>
        <w:t>/чоловіком загиблого (померлого)</w:t>
      </w:r>
      <w:r w:rsidR="004C04FC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 захисника України</w:t>
      </w:r>
      <w:r w:rsidR="008B59E9" w:rsidRPr="008B59E9">
        <w:rPr>
          <w:rFonts w:ascii="Times New Roman" w:hAnsi="Times New Roman" w:cs="Times New Roman"/>
          <w:sz w:val="28"/>
          <w:szCs w:val="28"/>
        </w:rPr>
        <w:t>)</w:t>
      </w:r>
      <w:r w:rsidR="004C04FC" w:rsidRPr="008B59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4FC" w:rsidRPr="008B59E9" w:rsidRDefault="004C04FC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копія свідоцтва про смерть загиблого (померлого) захисника України;</w:t>
      </w:r>
    </w:p>
    <w:p w:rsidR="004C04FC" w:rsidRPr="008B59E9" w:rsidRDefault="004C04FC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копія висновку військово-лікарської комісії чи іншого документа, який підтверджує, що смерть загиблого (померлого) захисника України пов’язана із захистом Батьківщини;</w:t>
      </w:r>
    </w:p>
    <w:p w:rsidR="004C04FC" w:rsidRPr="008B59E9" w:rsidRDefault="004C04FC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E9">
        <w:rPr>
          <w:rFonts w:ascii="Times New Roman" w:hAnsi="Times New Roman" w:cs="Times New Roman"/>
          <w:sz w:val="28"/>
          <w:szCs w:val="28"/>
          <w:lang w:val="uk-UA"/>
        </w:rPr>
        <w:t>копія довідки про участь у бойових діях або забезпеченні заходів з національної безпеки і оборони, відсічі і стримування збройної агресії російської федерації проти України або інший</w:t>
      </w:r>
      <w:r w:rsidR="00A4735F" w:rsidRPr="008B59E9">
        <w:rPr>
          <w:rFonts w:ascii="Times New Roman" w:hAnsi="Times New Roman" w:cs="Times New Roman"/>
          <w:sz w:val="28"/>
          <w:szCs w:val="28"/>
          <w:lang w:val="uk-UA"/>
        </w:rPr>
        <w:t xml:space="preserve"> документ, який підтверджує безпосередню участь загиблого (померлого) захисника України у зоні проведення АТО або в заходах, необхідних для забезпечення оборони України, захисту безпеки населення </w:t>
      </w:r>
      <w:r w:rsidR="008B59E9" w:rsidRPr="008B59E9">
        <w:rPr>
          <w:rFonts w:ascii="Times New Roman" w:hAnsi="Times New Roman" w:cs="Times New Roman"/>
          <w:sz w:val="28"/>
          <w:szCs w:val="28"/>
          <w:lang w:val="uk-UA"/>
        </w:rPr>
        <w:t>та інтересів держави у зв’язку з військовою агресією рос</w:t>
      </w:r>
      <w:r w:rsidR="003E4235">
        <w:rPr>
          <w:rFonts w:ascii="Times New Roman" w:hAnsi="Times New Roman" w:cs="Times New Roman"/>
          <w:sz w:val="28"/>
          <w:szCs w:val="28"/>
          <w:lang w:val="uk-UA"/>
        </w:rPr>
        <w:t>ійської федерації проти України.</w:t>
      </w:r>
    </w:p>
    <w:p w:rsidR="00693A20" w:rsidRPr="003E4235" w:rsidRDefault="00693A20" w:rsidP="003E4235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A20" w:rsidRPr="00693A20" w:rsidRDefault="00693A20" w:rsidP="004C04FC">
      <w:pPr>
        <w:pStyle w:val="a3"/>
        <w:ind w:left="9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93A20" w:rsidRDefault="00693A20" w:rsidP="00693A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3A20" w:rsidSect="008B59E9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5943"/>
    <w:multiLevelType w:val="hybridMultilevel"/>
    <w:tmpl w:val="7B68B288"/>
    <w:lvl w:ilvl="0" w:tplc="E8A45C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65B231E"/>
    <w:multiLevelType w:val="hybridMultilevel"/>
    <w:tmpl w:val="6848E912"/>
    <w:lvl w:ilvl="0" w:tplc="2F66DC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9641873"/>
    <w:multiLevelType w:val="hybridMultilevel"/>
    <w:tmpl w:val="AFA6DFC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F211F85"/>
    <w:multiLevelType w:val="hybridMultilevel"/>
    <w:tmpl w:val="AFA6DFC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70"/>
    <w:rsid w:val="00006E5A"/>
    <w:rsid w:val="000653B2"/>
    <w:rsid w:val="000A0E90"/>
    <w:rsid w:val="000D1370"/>
    <w:rsid w:val="0018248E"/>
    <w:rsid w:val="003A6E17"/>
    <w:rsid w:val="003D1ED2"/>
    <w:rsid w:val="003E4235"/>
    <w:rsid w:val="004C04FC"/>
    <w:rsid w:val="004E011E"/>
    <w:rsid w:val="004F39BA"/>
    <w:rsid w:val="00643D15"/>
    <w:rsid w:val="00693A20"/>
    <w:rsid w:val="00716E17"/>
    <w:rsid w:val="0080755C"/>
    <w:rsid w:val="008B59E9"/>
    <w:rsid w:val="009C3512"/>
    <w:rsid w:val="009D4E71"/>
    <w:rsid w:val="00A03930"/>
    <w:rsid w:val="00A4735F"/>
    <w:rsid w:val="00B36939"/>
    <w:rsid w:val="00B60829"/>
    <w:rsid w:val="00C147DB"/>
    <w:rsid w:val="00C26EC4"/>
    <w:rsid w:val="00C44340"/>
    <w:rsid w:val="00C6203D"/>
    <w:rsid w:val="00CF50FB"/>
    <w:rsid w:val="00D5434D"/>
    <w:rsid w:val="00DA42DC"/>
    <w:rsid w:val="00E522EF"/>
    <w:rsid w:val="00E6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2024-01-08T07:48:00Z</cp:lastPrinted>
  <dcterms:created xsi:type="dcterms:W3CDTF">2024-01-09T11:07:00Z</dcterms:created>
  <dcterms:modified xsi:type="dcterms:W3CDTF">2024-01-15T06:50:00Z</dcterms:modified>
</cp:coreProperties>
</file>