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F9" w:rsidRPr="001A7A24" w:rsidRDefault="009411F9" w:rsidP="001A7A24">
      <w:pPr>
        <w:rPr>
          <w:bCs/>
          <w:i/>
          <w:sz w:val="26"/>
          <w:szCs w:val="26"/>
          <w:lang w:val="uk-UA"/>
        </w:rPr>
      </w:pPr>
      <w:r>
        <w:rPr>
          <w:bCs/>
          <w:i/>
          <w:sz w:val="26"/>
          <w:szCs w:val="26"/>
          <w:lang w:val="uk-UA"/>
        </w:rPr>
        <w:t>Оприлюднено на сайті 30</w:t>
      </w:r>
      <w:r w:rsidRPr="001A7A24">
        <w:rPr>
          <w:bCs/>
          <w:i/>
          <w:sz w:val="26"/>
          <w:szCs w:val="26"/>
          <w:lang w:val="uk-UA"/>
        </w:rPr>
        <w:t>.03.2016р.</w:t>
      </w:r>
    </w:p>
    <w:p w:rsidR="009411F9" w:rsidRDefault="009411F9" w:rsidP="00647CE2">
      <w:pPr>
        <w:jc w:val="center"/>
        <w:rPr>
          <w:b/>
          <w:bCs/>
          <w:sz w:val="26"/>
          <w:szCs w:val="26"/>
          <w:lang w:val="uk-UA"/>
        </w:rPr>
      </w:pPr>
    </w:p>
    <w:p w:rsidR="009411F9" w:rsidRPr="00567D66" w:rsidRDefault="009411F9" w:rsidP="00647CE2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 Р О Т О К О Л  № 3</w:t>
      </w:r>
    </w:p>
    <w:p w:rsidR="009411F9" w:rsidRPr="004E18C6" w:rsidRDefault="009411F9" w:rsidP="00647CE2">
      <w:pPr>
        <w:ind w:right="-366"/>
        <w:jc w:val="center"/>
        <w:rPr>
          <w:sz w:val="26"/>
          <w:szCs w:val="26"/>
          <w:lang w:val="uk-UA"/>
        </w:rPr>
      </w:pPr>
      <w:r w:rsidRPr="004E18C6">
        <w:rPr>
          <w:sz w:val="26"/>
          <w:szCs w:val="26"/>
          <w:lang w:val="uk-UA"/>
        </w:rPr>
        <w:t xml:space="preserve">виїзного засідання постійної депутатської комісії </w:t>
      </w:r>
      <w:r w:rsidRPr="004E18C6">
        <w:rPr>
          <w:sz w:val="26"/>
          <w:szCs w:val="26"/>
        </w:rPr>
        <w:t xml:space="preserve">з питань соціального захисту населення та охорони </w:t>
      </w:r>
      <w:r w:rsidRPr="004E18C6">
        <w:rPr>
          <w:bCs/>
          <w:sz w:val="26"/>
          <w:szCs w:val="26"/>
        </w:rPr>
        <w:t>сім’ї, материнства та дитинства</w:t>
      </w:r>
    </w:p>
    <w:p w:rsidR="009411F9" w:rsidRPr="00342424" w:rsidRDefault="009411F9" w:rsidP="00647CE2">
      <w:pPr>
        <w:jc w:val="center"/>
        <w:rPr>
          <w:b/>
          <w:bCs/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                                                                           </w:t>
      </w:r>
      <w:r w:rsidRPr="00567D66">
        <w:rPr>
          <w:b/>
          <w:bCs/>
          <w:sz w:val="26"/>
          <w:szCs w:val="26"/>
          <w:lang w:val="uk-UA"/>
        </w:rPr>
        <w:t>Дата</w:t>
      </w:r>
      <w:r w:rsidRPr="00567D66">
        <w:rPr>
          <w:b/>
          <w:bCs/>
          <w:sz w:val="26"/>
          <w:szCs w:val="26"/>
          <w:lang w:val="uk-UA"/>
        </w:rPr>
        <w:sym w:font="Symbol" w:char="F03A"/>
      </w:r>
      <w:r w:rsidRPr="00567D66">
        <w:rPr>
          <w:b/>
          <w:bCs/>
          <w:sz w:val="26"/>
          <w:szCs w:val="26"/>
          <w:lang w:val="uk-UA"/>
        </w:rPr>
        <w:t xml:space="preserve">  </w:t>
      </w:r>
      <w:r>
        <w:rPr>
          <w:b/>
          <w:bCs/>
          <w:sz w:val="26"/>
          <w:szCs w:val="26"/>
          <w:lang w:val="uk-UA"/>
        </w:rPr>
        <w:t>25</w:t>
      </w:r>
      <w:r w:rsidRPr="00567D66">
        <w:rPr>
          <w:b/>
          <w:bCs/>
          <w:sz w:val="26"/>
          <w:szCs w:val="26"/>
          <w:lang w:val="uk-UA"/>
        </w:rPr>
        <w:t>.0</w:t>
      </w:r>
      <w:r>
        <w:rPr>
          <w:b/>
          <w:bCs/>
          <w:sz w:val="26"/>
          <w:szCs w:val="26"/>
          <w:lang w:val="uk-UA"/>
        </w:rPr>
        <w:t>3</w:t>
      </w:r>
      <w:r w:rsidRPr="00567D66">
        <w:rPr>
          <w:b/>
          <w:bCs/>
          <w:sz w:val="26"/>
          <w:szCs w:val="26"/>
          <w:lang w:val="uk-UA"/>
        </w:rPr>
        <w:t xml:space="preserve">.2016 р., </w:t>
      </w:r>
      <w:r>
        <w:rPr>
          <w:b/>
          <w:bCs/>
          <w:sz w:val="26"/>
          <w:szCs w:val="26"/>
          <w:lang w:val="uk-UA"/>
        </w:rPr>
        <w:t>14.00</w:t>
      </w:r>
    </w:p>
    <w:p w:rsidR="009411F9" w:rsidRPr="00557169" w:rsidRDefault="009411F9" w:rsidP="00647CE2">
      <w:pPr>
        <w:rPr>
          <w:b/>
          <w:bCs/>
          <w:sz w:val="16"/>
          <w:szCs w:val="16"/>
          <w:lang w:val="uk-UA"/>
        </w:rPr>
      </w:pPr>
    </w:p>
    <w:p w:rsidR="009411F9" w:rsidRPr="00567D66" w:rsidRDefault="009411F9" w:rsidP="00647CE2">
      <w:pPr>
        <w:jc w:val="both"/>
        <w:rPr>
          <w:bCs/>
          <w:sz w:val="26"/>
          <w:szCs w:val="26"/>
          <w:lang w:val="uk-UA"/>
        </w:rPr>
      </w:pPr>
      <w:r w:rsidRPr="00567D66">
        <w:rPr>
          <w:b/>
          <w:sz w:val="26"/>
          <w:szCs w:val="26"/>
          <w:lang w:val="uk-UA"/>
        </w:rPr>
        <w:t xml:space="preserve">Присутні: </w:t>
      </w:r>
      <w:r w:rsidRPr="006973D1">
        <w:rPr>
          <w:sz w:val="26"/>
          <w:szCs w:val="26"/>
          <w:lang w:val="uk-UA"/>
        </w:rPr>
        <w:t>члени п</w:t>
      </w:r>
      <w:r w:rsidRPr="004E18C6">
        <w:rPr>
          <w:sz w:val="26"/>
          <w:szCs w:val="26"/>
          <w:lang w:val="uk-UA"/>
        </w:rPr>
        <w:t>остійн</w:t>
      </w:r>
      <w:r w:rsidRPr="006973D1">
        <w:rPr>
          <w:sz w:val="26"/>
          <w:szCs w:val="26"/>
          <w:lang w:val="uk-UA"/>
        </w:rPr>
        <w:t>ої</w:t>
      </w:r>
      <w:r w:rsidRPr="004E18C6">
        <w:rPr>
          <w:sz w:val="26"/>
          <w:szCs w:val="26"/>
          <w:lang w:val="uk-UA"/>
        </w:rPr>
        <w:t xml:space="preserve"> комісі</w:t>
      </w:r>
      <w:r w:rsidRPr="006973D1">
        <w:rPr>
          <w:sz w:val="26"/>
          <w:szCs w:val="26"/>
          <w:lang w:val="uk-UA"/>
        </w:rPr>
        <w:t>ї</w:t>
      </w:r>
      <w:r w:rsidRPr="004E18C6">
        <w:rPr>
          <w:sz w:val="26"/>
          <w:szCs w:val="26"/>
          <w:lang w:val="uk-UA"/>
        </w:rPr>
        <w:t xml:space="preserve"> з питань соціального захисту населення та охорони </w:t>
      </w:r>
      <w:r w:rsidRPr="004E18C6">
        <w:rPr>
          <w:bCs/>
          <w:sz w:val="26"/>
          <w:szCs w:val="26"/>
          <w:lang w:val="uk-UA"/>
        </w:rPr>
        <w:t>сім’ї, материнства та дитинства</w:t>
      </w:r>
      <w:r w:rsidRPr="006973D1">
        <w:rPr>
          <w:bCs/>
          <w:sz w:val="26"/>
          <w:szCs w:val="26"/>
          <w:lang w:val="uk-UA"/>
        </w:rPr>
        <w:t>:</w:t>
      </w:r>
      <w:r w:rsidRPr="004E18C6">
        <w:rPr>
          <w:sz w:val="26"/>
          <w:szCs w:val="26"/>
          <w:lang w:val="uk-UA"/>
        </w:rPr>
        <w:t xml:space="preserve"> </w:t>
      </w:r>
      <w:r w:rsidRPr="00567D66">
        <w:rPr>
          <w:bCs/>
          <w:sz w:val="26"/>
          <w:szCs w:val="26"/>
          <w:lang w:val="uk-UA"/>
        </w:rPr>
        <w:t xml:space="preserve">Букалов О.С., Бобина В.І., Козіна Н.В., Левківська М.М., </w:t>
      </w:r>
      <w:r>
        <w:rPr>
          <w:bCs/>
          <w:sz w:val="26"/>
          <w:szCs w:val="26"/>
          <w:lang w:val="uk-UA"/>
        </w:rPr>
        <w:t xml:space="preserve"> </w:t>
      </w:r>
      <w:r w:rsidRPr="00567D66">
        <w:rPr>
          <w:bCs/>
          <w:sz w:val="26"/>
          <w:szCs w:val="26"/>
          <w:lang w:val="uk-UA"/>
        </w:rPr>
        <w:t>Бублик К.В., Риба Н.М.</w:t>
      </w:r>
    </w:p>
    <w:p w:rsidR="009411F9" w:rsidRDefault="009411F9" w:rsidP="00647CE2">
      <w:pPr>
        <w:jc w:val="both"/>
        <w:rPr>
          <w:bCs/>
          <w:sz w:val="26"/>
          <w:szCs w:val="26"/>
          <w:lang w:val="uk-UA"/>
        </w:rPr>
      </w:pPr>
      <w:r w:rsidRPr="00567D66">
        <w:rPr>
          <w:b/>
          <w:bCs/>
          <w:sz w:val="26"/>
          <w:szCs w:val="26"/>
          <w:lang w:val="uk-UA"/>
        </w:rPr>
        <w:t>Відсутні</w:t>
      </w:r>
      <w:r>
        <w:rPr>
          <w:b/>
          <w:bCs/>
          <w:sz w:val="26"/>
          <w:szCs w:val="26"/>
          <w:lang w:val="uk-UA"/>
        </w:rPr>
        <w:t xml:space="preserve">: </w:t>
      </w:r>
      <w:r w:rsidRPr="006973D1">
        <w:rPr>
          <w:sz w:val="26"/>
          <w:szCs w:val="26"/>
          <w:lang w:val="uk-UA"/>
        </w:rPr>
        <w:t xml:space="preserve"> члени постійної комісії з питань соціального захисту населення та охорони </w:t>
      </w:r>
      <w:r w:rsidRPr="006973D1">
        <w:rPr>
          <w:bCs/>
          <w:sz w:val="26"/>
          <w:szCs w:val="26"/>
          <w:lang w:val="uk-UA"/>
        </w:rPr>
        <w:t>сім’ї, материнства та дитинства</w:t>
      </w:r>
      <w:r>
        <w:rPr>
          <w:bCs/>
          <w:sz w:val="26"/>
          <w:szCs w:val="26"/>
          <w:lang w:val="uk-UA"/>
        </w:rPr>
        <w:t xml:space="preserve">: </w:t>
      </w:r>
      <w:r w:rsidRPr="00567D66">
        <w:rPr>
          <w:bCs/>
          <w:sz w:val="26"/>
          <w:szCs w:val="26"/>
          <w:lang w:val="uk-UA"/>
        </w:rPr>
        <w:t>Сільващук В.Д., Лазарєва Н.П.</w:t>
      </w:r>
    </w:p>
    <w:p w:rsidR="009411F9" w:rsidRPr="00567D66" w:rsidRDefault="009411F9" w:rsidP="00647CE2">
      <w:pPr>
        <w:rPr>
          <w:b/>
          <w:bCs/>
          <w:sz w:val="26"/>
          <w:szCs w:val="26"/>
          <w:lang w:val="uk-UA"/>
        </w:rPr>
      </w:pPr>
      <w:r w:rsidRPr="00567D66">
        <w:rPr>
          <w:b/>
          <w:bCs/>
          <w:sz w:val="26"/>
          <w:szCs w:val="26"/>
          <w:lang w:val="uk-UA"/>
        </w:rPr>
        <w:t>Присутні:</w:t>
      </w:r>
    </w:p>
    <w:p w:rsidR="009411F9" w:rsidRPr="00567D66" w:rsidRDefault="009411F9" w:rsidP="00647CE2">
      <w:pPr>
        <w:rPr>
          <w:bCs/>
          <w:sz w:val="26"/>
          <w:szCs w:val="26"/>
          <w:lang w:val="uk-UA"/>
        </w:rPr>
      </w:pPr>
      <w:r w:rsidRPr="00567D66">
        <w:rPr>
          <w:bCs/>
          <w:sz w:val="26"/>
          <w:szCs w:val="26"/>
          <w:lang w:val="uk-UA"/>
        </w:rPr>
        <w:t xml:space="preserve">Рубанець В.В. </w:t>
      </w:r>
      <w:r w:rsidRPr="00567D66">
        <w:rPr>
          <w:b/>
          <w:bCs/>
          <w:sz w:val="26"/>
          <w:szCs w:val="26"/>
          <w:lang w:val="uk-UA"/>
        </w:rPr>
        <w:t xml:space="preserve">– </w:t>
      </w:r>
      <w:r w:rsidRPr="00567D66">
        <w:rPr>
          <w:bCs/>
          <w:sz w:val="26"/>
          <w:szCs w:val="26"/>
          <w:lang w:val="uk-UA"/>
        </w:rPr>
        <w:t xml:space="preserve"> заступник голови районної у м.Херсоні ради;</w:t>
      </w:r>
    </w:p>
    <w:p w:rsidR="009411F9" w:rsidRDefault="009411F9" w:rsidP="00647CE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Безкоровайна А.П. – начальник управління праці та соціального захисту населення;</w:t>
      </w:r>
    </w:p>
    <w:p w:rsidR="009411F9" w:rsidRDefault="009411F9" w:rsidP="00647CE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Рудницька Г.П. – заступник начальника начальник управління праці та соціального захисту населення.</w:t>
      </w:r>
    </w:p>
    <w:p w:rsidR="009411F9" w:rsidRPr="003631BE" w:rsidRDefault="009411F9" w:rsidP="003631B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22325A">
        <w:rPr>
          <w:sz w:val="26"/>
          <w:szCs w:val="26"/>
          <w:lang w:val="uk-UA"/>
        </w:rPr>
        <w:t xml:space="preserve">Виїзне засідання постійної депутатської комісії з питань соціального захисту населення та охорони </w:t>
      </w:r>
      <w:r w:rsidRPr="0022325A">
        <w:rPr>
          <w:bCs/>
          <w:sz w:val="26"/>
          <w:szCs w:val="26"/>
          <w:lang w:val="uk-UA"/>
        </w:rPr>
        <w:t xml:space="preserve">сім’ї, материнства та дитинства до управління праці та соціального захисту населення (вул. Маяковського, 8) з метою перевірки </w:t>
      </w:r>
      <w:r>
        <w:rPr>
          <w:sz w:val="26"/>
          <w:szCs w:val="26"/>
          <w:lang w:val="uk-UA"/>
        </w:rPr>
        <w:t xml:space="preserve">доцільності виділення коштів згідно </w:t>
      </w:r>
      <w:r w:rsidRPr="0022325A">
        <w:rPr>
          <w:sz w:val="26"/>
          <w:szCs w:val="26"/>
          <w:lang w:val="uk-UA"/>
        </w:rPr>
        <w:t xml:space="preserve"> рішення</w:t>
      </w:r>
      <w:r>
        <w:rPr>
          <w:sz w:val="26"/>
          <w:szCs w:val="26"/>
          <w:lang w:val="uk-UA"/>
        </w:rPr>
        <w:t>, яке виноситься на розгляд 4 сесії районної у м.Херсоні ради:</w:t>
      </w:r>
      <w:r w:rsidRPr="0022325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"</w:t>
      </w:r>
      <w:r w:rsidRPr="003631BE">
        <w:rPr>
          <w:sz w:val="26"/>
          <w:szCs w:val="26"/>
          <w:lang w:val="uk-UA"/>
        </w:rPr>
        <w:t>Про внесення змін до бюджету Суворовського району у місті Херсоні на 2016 рік, затвердженого рішенням районної у місті ради від 29.12.2015</w:t>
      </w:r>
      <w:r w:rsidRPr="0022325A">
        <w:rPr>
          <w:sz w:val="26"/>
          <w:szCs w:val="26"/>
          <w:lang w:val="uk-UA"/>
        </w:rPr>
        <w:t xml:space="preserve"> </w:t>
      </w:r>
      <w:r w:rsidRPr="003631BE">
        <w:rPr>
          <w:sz w:val="26"/>
          <w:szCs w:val="26"/>
          <w:lang w:val="uk-UA"/>
        </w:rPr>
        <w:t>№ 20 «Про бюджет Суворовського</w:t>
      </w:r>
      <w:r w:rsidRPr="0022325A">
        <w:rPr>
          <w:sz w:val="26"/>
          <w:szCs w:val="26"/>
          <w:lang w:val="uk-UA"/>
        </w:rPr>
        <w:t xml:space="preserve"> </w:t>
      </w:r>
      <w:r w:rsidRPr="003631BE">
        <w:rPr>
          <w:sz w:val="26"/>
          <w:szCs w:val="26"/>
          <w:lang w:val="uk-UA"/>
        </w:rPr>
        <w:t>району у місті Херсоні на 2016 рік»</w:t>
      </w:r>
      <w:r>
        <w:rPr>
          <w:sz w:val="26"/>
          <w:szCs w:val="26"/>
          <w:lang w:val="uk-UA"/>
        </w:rPr>
        <w:t>.</w:t>
      </w:r>
    </w:p>
    <w:p w:rsidR="009411F9" w:rsidRPr="003631BE" w:rsidRDefault="009411F9" w:rsidP="003631BE">
      <w:pPr>
        <w:jc w:val="both"/>
        <w:rPr>
          <w:bCs/>
          <w:sz w:val="26"/>
          <w:szCs w:val="26"/>
          <w:lang w:val="uk-UA"/>
        </w:rPr>
      </w:pPr>
      <w:r w:rsidRPr="003631BE">
        <w:rPr>
          <w:sz w:val="26"/>
          <w:szCs w:val="26"/>
          <w:lang w:val="uk-UA"/>
        </w:rPr>
        <w:tab/>
        <w:t xml:space="preserve">Комісійно обстежені приміщення </w:t>
      </w:r>
      <w:r w:rsidRPr="003631BE">
        <w:rPr>
          <w:bCs/>
          <w:sz w:val="26"/>
          <w:szCs w:val="26"/>
          <w:lang w:val="uk-UA"/>
        </w:rPr>
        <w:t>управління праці та соціального захисту населення (вул. Маяковського, 8). Заслухали інформацію Безкоровайної А.П. – начальника управління праці та соціального захисту населення; Рудницької Г.П. – заступника начальника начальник</w:t>
      </w:r>
      <w:r>
        <w:rPr>
          <w:bCs/>
          <w:sz w:val="26"/>
          <w:szCs w:val="26"/>
          <w:lang w:val="uk-UA"/>
        </w:rPr>
        <w:t>а</w:t>
      </w:r>
      <w:r w:rsidRPr="003631BE">
        <w:rPr>
          <w:bCs/>
          <w:sz w:val="26"/>
          <w:szCs w:val="26"/>
          <w:lang w:val="uk-UA"/>
        </w:rPr>
        <w:t xml:space="preserve"> управління праці та соціального захисту населення про доцільність збільшення штату на 7 додаткових шта</w:t>
      </w:r>
      <w:r>
        <w:rPr>
          <w:bCs/>
          <w:sz w:val="26"/>
          <w:szCs w:val="26"/>
          <w:lang w:val="uk-UA"/>
        </w:rPr>
        <w:t xml:space="preserve">тних одиниць та умови їх роботи, технічне обладнання робочих місць. При обстеженні: кабінет № 3 потребує негайного ремонту, приміщення архіву потребує додаткового освітлення. </w:t>
      </w:r>
    </w:p>
    <w:p w:rsidR="009411F9" w:rsidRPr="003631BE" w:rsidRDefault="009411F9" w:rsidP="003631BE">
      <w:pPr>
        <w:jc w:val="both"/>
        <w:rPr>
          <w:sz w:val="26"/>
          <w:szCs w:val="26"/>
          <w:lang w:val="uk-UA"/>
        </w:rPr>
      </w:pPr>
      <w:r w:rsidRPr="003631BE">
        <w:rPr>
          <w:sz w:val="26"/>
          <w:szCs w:val="26"/>
          <w:lang w:val="uk-UA"/>
        </w:rPr>
        <w:tab/>
        <w:t>Вирішили:</w:t>
      </w:r>
    </w:p>
    <w:p w:rsidR="009411F9" w:rsidRDefault="009411F9" w:rsidP="003631BE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3631BE">
        <w:rPr>
          <w:bCs/>
          <w:sz w:val="26"/>
          <w:szCs w:val="26"/>
          <w:lang w:val="uk-UA"/>
        </w:rPr>
        <w:t>Безкоровайн</w:t>
      </w:r>
      <w:r>
        <w:rPr>
          <w:bCs/>
          <w:sz w:val="26"/>
          <w:szCs w:val="26"/>
          <w:lang w:val="uk-UA"/>
        </w:rPr>
        <w:t>ій</w:t>
      </w:r>
      <w:r w:rsidRPr="003631BE">
        <w:rPr>
          <w:bCs/>
          <w:sz w:val="26"/>
          <w:szCs w:val="26"/>
          <w:lang w:val="uk-UA"/>
        </w:rPr>
        <w:t xml:space="preserve"> А.П. – начальник</w:t>
      </w:r>
      <w:r>
        <w:rPr>
          <w:bCs/>
          <w:sz w:val="26"/>
          <w:szCs w:val="26"/>
          <w:lang w:val="uk-UA"/>
        </w:rPr>
        <w:t>у</w:t>
      </w:r>
      <w:r w:rsidRPr="003631BE">
        <w:rPr>
          <w:bCs/>
          <w:sz w:val="26"/>
          <w:szCs w:val="26"/>
          <w:lang w:val="uk-UA"/>
        </w:rPr>
        <w:t xml:space="preserve"> управління праці та соціального захисту населення</w:t>
      </w:r>
      <w:r>
        <w:rPr>
          <w:sz w:val="26"/>
          <w:szCs w:val="26"/>
          <w:lang w:val="uk-UA"/>
        </w:rPr>
        <w:t xml:space="preserve"> надати голові комісії, Букалову О.С., до 30 березня, інформацію щодо характеристик комп’ютерів, які плануються придбати.</w:t>
      </w:r>
    </w:p>
    <w:p w:rsidR="009411F9" w:rsidRDefault="009411F9" w:rsidP="003631BE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Приміщення УПСЗН  дозволяють розмістити 7 додаткових штатних одиниць.</w:t>
      </w:r>
    </w:p>
    <w:p w:rsidR="009411F9" w:rsidRPr="003631BE" w:rsidRDefault="009411F9" w:rsidP="002647A0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Погодити пояснювальну записку до проекту рішення </w:t>
      </w:r>
      <w:r>
        <w:rPr>
          <w:sz w:val="26"/>
          <w:szCs w:val="26"/>
          <w:lang w:val="uk-UA"/>
        </w:rPr>
        <w:t>"</w:t>
      </w:r>
      <w:r w:rsidRPr="003631BE">
        <w:rPr>
          <w:sz w:val="26"/>
          <w:szCs w:val="26"/>
          <w:lang w:val="uk-UA"/>
        </w:rPr>
        <w:t>Про внесення змін до бюджету Суворовського району у місті Херсоні на 2016 рік, затвердженого рішенням районної у місті ради від 29.12.2015</w:t>
      </w:r>
      <w:r w:rsidRPr="0022325A">
        <w:rPr>
          <w:sz w:val="26"/>
          <w:szCs w:val="26"/>
          <w:lang w:val="uk-UA"/>
        </w:rPr>
        <w:t xml:space="preserve"> </w:t>
      </w:r>
      <w:r w:rsidRPr="003631BE">
        <w:rPr>
          <w:sz w:val="26"/>
          <w:szCs w:val="26"/>
          <w:lang w:val="uk-UA"/>
        </w:rPr>
        <w:t>№ 20 «Про бюджет Суворовського</w:t>
      </w:r>
      <w:r w:rsidRPr="0022325A">
        <w:rPr>
          <w:sz w:val="26"/>
          <w:szCs w:val="26"/>
          <w:lang w:val="uk-UA"/>
        </w:rPr>
        <w:t xml:space="preserve"> </w:t>
      </w:r>
      <w:r w:rsidRPr="003631BE">
        <w:rPr>
          <w:sz w:val="26"/>
          <w:szCs w:val="26"/>
          <w:lang w:val="uk-UA"/>
        </w:rPr>
        <w:t>району у місті Херсоні на 2016 рік»</w:t>
      </w:r>
      <w:r>
        <w:rPr>
          <w:sz w:val="26"/>
          <w:szCs w:val="26"/>
          <w:lang w:val="uk-UA"/>
        </w:rPr>
        <w:t xml:space="preserve"> в частині придбання необхідних товарів –                      14 стільців, 7 столів письменних, 3 шафи для паперів, 180 пачок паперу,                             7 калькуляторів, 3 настільних ламп, 3 телефони,  7 компьютерів, 7 моніторів,                      5 принтерів та послуг – заправка картриджів та регенерація 7 картріджів, обслуговування та ремонт оргтехніки у межах даного проекту рішення.</w:t>
      </w:r>
    </w:p>
    <w:p w:rsidR="009411F9" w:rsidRPr="003631BE" w:rsidRDefault="009411F9" w:rsidP="003631BE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Доповісти голові районної у м.Херсоні ради  про погані умови праці працівників відділу з питань призначення державної допомоги (каб.№ 3, архів) та внести пропозицію зробити ремонт та освітити зазначені приміщення.</w:t>
      </w:r>
    </w:p>
    <w:p w:rsidR="009411F9" w:rsidRPr="003631BE" w:rsidRDefault="009411F9" w:rsidP="003631BE">
      <w:pPr>
        <w:jc w:val="both"/>
        <w:rPr>
          <w:sz w:val="26"/>
          <w:szCs w:val="26"/>
          <w:lang w:val="uk-UA"/>
        </w:rPr>
      </w:pPr>
    </w:p>
    <w:p w:rsidR="009411F9" w:rsidRPr="003631BE" w:rsidRDefault="009411F9" w:rsidP="003631B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Голосували: за – «6», проти – «0», утрималися – «0».</w:t>
      </w:r>
    </w:p>
    <w:p w:rsidR="009411F9" w:rsidRDefault="009411F9" w:rsidP="00647CE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</w:p>
    <w:p w:rsidR="009411F9" w:rsidRDefault="009411F9" w:rsidP="00647CE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Г</w:t>
      </w:r>
      <w:r w:rsidRPr="00567D66">
        <w:rPr>
          <w:bCs/>
          <w:sz w:val="26"/>
          <w:szCs w:val="26"/>
          <w:lang w:val="uk-UA"/>
        </w:rPr>
        <w:t xml:space="preserve">олова постійної депутатської комісії </w:t>
      </w:r>
    </w:p>
    <w:p w:rsidR="009411F9" w:rsidRDefault="009411F9" w:rsidP="00647CE2">
      <w:pPr>
        <w:pStyle w:val="BodyText"/>
        <w:spacing w:after="0"/>
        <w:jc w:val="both"/>
        <w:rPr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з питань соціального захисту населення </w:t>
      </w:r>
    </w:p>
    <w:p w:rsidR="009411F9" w:rsidRDefault="009411F9" w:rsidP="00647CE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  <w:r w:rsidRPr="00567D66">
        <w:rPr>
          <w:sz w:val="26"/>
          <w:szCs w:val="26"/>
          <w:lang w:val="uk-UA"/>
        </w:rPr>
        <w:t xml:space="preserve">та охорони </w:t>
      </w:r>
      <w:r w:rsidRPr="00567D66">
        <w:rPr>
          <w:bCs/>
          <w:sz w:val="26"/>
          <w:szCs w:val="26"/>
          <w:lang w:val="uk-UA"/>
        </w:rPr>
        <w:t>сім’ї, материнства та дитинства</w:t>
      </w:r>
      <w:r>
        <w:rPr>
          <w:bCs/>
          <w:sz w:val="26"/>
          <w:szCs w:val="26"/>
          <w:lang w:val="uk-UA"/>
        </w:rPr>
        <w:t xml:space="preserve">                                               О.С. Букалов</w:t>
      </w:r>
    </w:p>
    <w:sectPr w:rsidR="009411F9" w:rsidSect="0071420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429"/>
    <w:multiLevelType w:val="hybridMultilevel"/>
    <w:tmpl w:val="C72C94CC"/>
    <w:lvl w:ilvl="0" w:tplc="D412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CA1CAB"/>
    <w:multiLevelType w:val="hybridMultilevel"/>
    <w:tmpl w:val="FA308F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CE2"/>
    <w:rsid w:val="000868A9"/>
    <w:rsid w:val="000F032F"/>
    <w:rsid w:val="00175610"/>
    <w:rsid w:val="001769CF"/>
    <w:rsid w:val="001A7A24"/>
    <w:rsid w:val="0022325A"/>
    <w:rsid w:val="002647A0"/>
    <w:rsid w:val="002C4C25"/>
    <w:rsid w:val="00342424"/>
    <w:rsid w:val="003631BE"/>
    <w:rsid w:val="003F3B99"/>
    <w:rsid w:val="0042623D"/>
    <w:rsid w:val="00434807"/>
    <w:rsid w:val="00451664"/>
    <w:rsid w:val="0045766B"/>
    <w:rsid w:val="004E18C6"/>
    <w:rsid w:val="004F3CC6"/>
    <w:rsid w:val="00535B1C"/>
    <w:rsid w:val="00557169"/>
    <w:rsid w:val="00567D66"/>
    <w:rsid w:val="006451E3"/>
    <w:rsid w:val="00647CE2"/>
    <w:rsid w:val="006973D1"/>
    <w:rsid w:val="006D60E9"/>
    <w:rsid w:val="006F0248"/>
    <w:rsid w:val="00714204"/>
    <w:rsid w:val="007B2971"/>
    <w:rsid w:val="007C5DF7"/>
    <w:rsid w:val="0088490D"/>
    <w:rsid w:val="009163B7"/>
    <w:rsid w:val="009411F9"/>
    <w:rsid w:val="00991847"/>
    <w:rsid w:val="00A108A7"/>
    <w:rsid w:val="00B01024"/>
    <w:rsid w:val="00B24325"/>
    <w:rsid w:val="00C04130"/>
    <w:rsid w:val="00C71C3C"/>
    <w:rsid w:val="00F5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E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CE2"/>
    <w:pPr>
      <w:keepNext/>
      <w:outlineLvl w:val="0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CE2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647C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7CE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47C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7CE2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7CE2"/>
    <w:pPr>
      <w:jc w:val="center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47CE2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BodyText21">
    <w:name w:val="Body Text 21"/>
    <w:basedOn w:val="Normal"/>
    <w:uiPriority w:val="99"/>
    <w:rsid w:val="00647CE2"/>
    <w:pPr>
      <w:ind w:firstLine="720"/>
    </w:pPr>
    <w:rPr>
      <w:sz w:val="24"/>
      <w:szCs w:val="20"/>
      <w:lang w:val="uk-UA"/>
    </w:rPr>
  </w:style>
  <w:style w:type="character" w:styleId="Strong">
    <w:name w:val="Strong"/>
    <w:basedOn w:val="DefaultParagraphFont"/>
    <w:uiPriority w:val="99"/>
    <w:qFormat/>
    <w:rsid w:val="00647C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2139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Оприлюднено на офіційному сайті Суворовської районної у м</dc:title>
  <dc:subject/>
  <dc:creator>User</dc:creator>
  <cp:keywords/>
  <dc:description/>
  <cp:lastModifiedBy>Вика</cp:lastModifiedBy>
  <cp:revision>9</cp:revision>
  <cp:lastPrinted>2016-03-29T13:50:00Z</cp:lastPrinted>
  <dcterms:created xsi:type="dcterms:W3CDTF">2016-03-29T13:13:00Z</dcterms:created>
  <dcterms:modified xsi:type="dcterms:W3CDTF">2016-03-31T09:17:00Z</dcterms:modified>
</cp:coreProperties>
</file>